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D6" w:rsidRPr="004606D6" w:rsidRDefault="00EE5A24" w:rsidP="004606D6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rFonts w:asciiTheme="minorHAnsi" w:eastAsiaTheme="minorHAnsi" w:hAnsiTheme="minorHAnsi" w:cstheme="minorBidi"/>
        </w:rPr>
      </w:pPr>
      <w:r>
        <w:rPr>
          <w:rFonts w:eastAsiaTheme="minorHAnsi"/>
        </w:rPr>
        <w:t xml:space="preserve"> </w:t>
      </w:r>
    </w:p>
    <w:p w:rsidR="00EE5A24" w:rsidRPr="00800FB8" w:rsidRDefault="00FE31EE" w:rsidP="00800FB8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Школьный</w:t>
      </w:r>
      <w:r w:rsidR="00EE5A24" w:rsidRPr="00800FB8">
        <w:rPr>
          <w:rFonts w:eastAsiaTheme="minorHAnsi"/>
          <w:b/>
          <w:sz w:val="28"/>
          <w:szCs w:val="28"/>
        </w:rPr>
        <w:t xml:space="preserve"> этап Всероссийской олимпиады школьников по предмету</w:t>
      </w:r>
      <w:r w:rsidR="00800FB8">
        <w:rPr>
          <w:rFonts w:eastAsiaTheme="minorHAnsi"/>
          <w:b/>
          <w:sz w:val="28"/>
          <w:szCs w:val="28"/>
        </w:rPr>
        <w:t xml:space="preserve"> </w:t>
      </w:r>
      <w:r w:rsidR="00EE5A24" w:rsidRPr="00800FB8">
        <w:rPr>
          <w:rFonts w:eastAsiaTheme="minorHAnsi"/>
          <w:b/>
          <w:sz w:val="28"/>
          <w:szCs w:val="28"/>
        </w:rPr>
        <w:t xml:space="preserve">«Основы безопасности жизнедеятельности» </w:t>
      </w:r>
      <w:r w:rsidR="00800FB8">
        <w:rPr>
          <w:rFonts w:eastAsiaTheme="minorHAnsi"/>
          <w:b/>
          <w:sz w:val="28"/>
          <w:szCs w:val="28"/>
        </w:rPr>
        <w:t xml:space="preserve">                                             </w:t>
      </w:r>
      <w:r>
        <w:rPr>
          <w:rFonts w:eastAsiaTheme="minorHAnsi"/>
          <w:b/>
          <w:sz w:val="28"/>
          <w:szCs w:val="28"/>
        </w:rPr>
        <w:t xml:space="preserve">               </w:t>
      </w:r>
      <w:r w:rsidR="00800FB8">
        <w:rPr>
          <w:rFonts w:eastAsiaTheme="minorHAnsi"/>
          <w:b/>
          <w:sz w:val="28"/>
          <w:szCs w:val="28"/>
        </w:rPr>
        <w:t xml:space="preserve"> </w:t>
      </w:r>
      <w:r w:rsidR="00EE5A24" w:rsidRPr="00800FB8">
        <w:rPr>
          <w:rFonts w:eastAsiaTheme="minorHAnsi"/>
          <w:b/>
          <w:sz w:val="28"/>
          <w:szCs w:val="28"/>
        </w:rPr>
        <w:t>в 202</w:t>
      </w:r>
      <w:r>
        <w:rPr>
          <w:rFonts w:eastAsiaTheme="minorHAnsi"/>
          <w:b/>
          <w:sz w:val="28"/>
          <w:szCs w:val="28"/>
        </w:rPr>
        <w:t>3</w:t>
      </w:r>
      <w:r w:rsidR="00EE5A24" w:rsidRPr="00800FB8">
        <w:rPr>
          <w:rFonts w:eastAsiaTheme="minorHAnsi"/>
          <w:b/>
          <w:sz w:val="28"/>
          <w:szCs w:val="28"/>
        </w:rPr>
        <w:t>-202</w:t>
      </w:r>
      <w:r>
        <w:rPr>
          <w:rFonts w:eastAsiaTheme="minorHAnsi"/>
          <w:b/>
          <w:sz w:val="28"/>
          <w:szCs w:val="28"/>
        </w:rPr>
        <w:t>4</w:t>
      </w:r>
      <w:r w:rsidR="00EE5A24" w:rsidRPr="00800FB8">
        <w:rPr>
          <w:rFonts w:eastAsiaTheme="minorHAnsi"/>
          <w:b/>
          <w:sz w:val="28"/>
          <w:szCs w:val="28"/>
        </w:rPr>
        <w:t xml:space="preserve"> учебном году</w:t>
      </w:r>
    </w:p>
    <w:p w:rsidR="00EE5A24" w:rsidRPr="00800FB8" w:rsidRDefault="00D66FB5" w:rsidP="00D66FB5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7-8</w:t>
      </w:r>
      <w:r w:rsidR="00EE5A24" w:rsidRPr="00800FB8">
        <w:rPr>
          <w:rFonts w:eastAsiaTheme="minorHAnsi"/>
          <w:b/>
          <w:sz w:val="28"/>
          <w:szCs w:val="28"/>
        </w:rPr>
        <w:t xml:space="preserve"> классы</w:t>
      </w:r>
    </w:p>
    <w:p w:rsidR="004606D6" w:rsidRPr="00800FB8" w:rsidRDefault="004606D6" w:rsidP="004606D6">
      <w:pPr>
        <w:pStyle w:val="1"/>
        <w:rPr>
          <w:sz w:val="28"/>
          <w:szCs w:val="28"/>
        </w:rPr>
      </w:pPr>
      <w:r w:rsidRPr="00800FB8">
        <w:rPr>
          <w:sz w:val="28"/>
          <w:szCs w:val="28"/>
        </w:rPr>
        <w:t xml:space="preserve"> </w:t>
      </w:r>
    </w:p>
    <w:p w:rsidR="00EE5A24" w:rsidRPr="00AD17F1" w:rsidRDefault="00800FB8" w:rsidP="00EE5A24">
      <w:pPr>
        <w:jc w:val="center"/>
        <w:rPr>
          <w:b/>
          <w:sz w:val="56"/>
          <w:szCs w:val="56"/>
        </w:rPr>
      </w:pPr>
      <w:r w:rsidRPr="00AD17F1">
        <w:rPr>
          <w:b/>
          <w:sz w:val="56"/>
          <w:szCs w:val="56"/>
        </w:rPr>
        <w:t>(для судей)</w:t>
      </w:r>
    </w:p>
    <w:p w:rsidR="00EE5A24" w:rsidRPr="00800FB8" w:rsidRDefault="00EE5A24" w:rsidP="00EE5A24">
      <w:pPr>
        <w:jc w:val="center"/>
        <w:rPr>
          <w:b/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7577B6" w:rsidRPr="007577B6" w:rsidRDefault="007577B6" w:rsidP="007577B6">
      <w:pPr>
        <w:pStyle w:val="ad"/>
        <w:jc w:val="center"/>
        <w:rPr>
          <w:b/>
          <w:sz w:val="28"/>
          <w:szCs w:val="28"/>
        </w:rPr>
      </w:pPr>
      <w:r w:rsidRPr="007577B6">
        <w:rPr>
          <w:b/>
          <w:sz w:val="28"/>
          <w:szCs w:val="28"/>
        </w:rPr>
        <w:t>КРИТЕРИИ И МЕТОДИКА ОЦЕНИВАНИЯ</w:t>
      </w:r>
      <w:r w:rsidRPr="007577B6">
        <w:rPr>
          <w:b/>
          <w:spacing w:val="1"/>
          <w:sz w:val="28"/>
          <w:szCs w:val="28"/>
        </w:rPr>
        <w:t xml:space="preserve"> </w:t>
      </w:r>
      <w:r w:rsidRPr="007577B6">
        <w:rPr>
          <w:b/>
          <w:sz w:val="28"/>
          <w:szCs w:val="28"/>
        </w:rPr>
        <w:t>ВЫПОЛНЕННЫХ</w:t>
      </w:r>
      <w:r w:rsidRPr="007577B6">
        <w:rPr>
          <w:b/>
          <w:spacing w:val="-5"/>
          <w:sz w:val="28"/>
          <w:szCs w:val="28"/>
        </w:rPr>
        <w:t xml:space="preserve"> </w:t>
      </w:r>
      <w:r w:rsidRPr="007577B6">
        <w:rPr>
          <w:b/>
          <w:sz w:val="28"/>
          <w:szCs w:val="28"/>
        </w:rPr>
        <w:t>ОЛИМПИАДНЫХ</w:t>
      </w:r>
      <w:r w:rsidRPr="007577B6">
        <w:rPr>
          <w:b/>
          <w:spacing w:val="-5"/>
          <w:sz w:val="28"/>
          <w:szCs w:val="28"/>
        </w:rPr>
        <w:t xml:space="preserve"> </w:t>
      </w:r>
      <w:r w:rsidRPr="007577B6">
        <w:rPr>
          <w:b/>
          <w:sz w:val="28"/>
          <w:szCs w:val="28"/>
        </w:rPr>
        <w:t>ЗАДАНИЙ</w:t>
      </w:r>
    </w:p>
    <w:p w:rsidR="007577B6" w:rsidRPr="007577B6" w:rsidRDefault="007577B6" w:rsidP="007577B6">
      <w:pPr>
        <w:pStyle w:val="ad"/>
        <w:jc w:val="center"/>
        <w:rPr>
          <w:b/>
          <w:sz w:val="28"/>
          <w:szCs w:val="28"/>
        </w:rPr>
      </w:pPr>
    </w:p>
    <w:p w:rsidR="007577B6" w:rsidRPr="007577B6" w:rsidRDefault="007577B6" w:rsidP="007577B6">
      <w:pPr>
        <w:pStyle w:val="ad"/>
        <w:jc w:val="center"/>
        <w:rPr>
          <w:b/>
          <w:sz w:val="28"/>
          <w:szCs w:val="28"/>
        </w:rPr>
      </w:pPr>
      <w:r w:rsidRPr="007577B6">
        <w:rPr>
          <w:b/>
          <w:spacing w:val="-3"/>
          <w:sz w:val="28"/>
          <w:szCs w:val="28"/>
        </w:rPr>
        <w:t xml:space="preserve"> </w:t>
      </w:r>
      <w:r w:rsidRPr="007577B6">
        <w:rPr>
          <w:b/>
          <w:sz w:val="28"/>
          <w:szCs w:val="28"/>
        </w:rPr>
        <w:t>ТЕОРЕТИЧЕСКОГО</w:t>
      </w:r>
      <w:r w:rsidRPr="007577B6">
        <w:rPr>
          <w:b/>
          <w:spacing w:val="-4"/>
          <w:sz w:val="28"/>
          <w:szCs w:val="28"/>
        </w:rPr>
        <w:t xml:space="preserve">  </w:t>
      </w:r>
      <w:r w:rsidRPr="007577B6">
        <w:rPr>
          <w:b/>
          <w:sz w:val="28"/>
          <w:szCs w:val="28"/>
        </w:rPr>
        <w:t>ТУРА</w:t>
      </w:r>
    </w:p>
    <w:p w:rsidR="007577B6" w:rsidRPr="007577B6" w:rsidRDefault="007577B6" w:rsidP="007577B6">
      <w:pPr>
        <w:pStyle w:val="3"/>
        <w:tabs>
          <w:tab w:val="left" w:pos="3195"/>
          <w:tab w:val="left" w:pos="7527"/>
        </w:tabs>
        <w:spacing w:line="360" w:lineRule="auto"/>
        <w:ind w:left="655" w:right="62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6FB5">
        <w:rPr>
          <w:rFonts w:ascii="Times New Roman" w:hAnsi="Times New Roman" w:cs="Times New Roman"/>
          <w:color w:val="auto"/>
          <w:sz w:val="28"/>
          <w:szCs w:val="28"/>
        </w:rPr>
        <w:t>7-8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</w:p>
    <w:p w:rsidR="007577B6" w:rsidRPr="007577B6" w:rsidRDefault="007577B6" w:rsidP="007577B6">
      <w:pPr>
        <w:spacing w:before="1"/>
        <w:ind w:left="758" w:right="733"/>
        <w:jc w:val="center"/>
        <w:rPr>
          <w:b/>
          <w:sz w:val="28"/>
          <w:szCs w:val="28"/>
        </w:rPr>
      </w:pPr>
      <w:r w:rsidRPr="007577B6">
        <w:rPr>
          <w:b/>
          <w:sz w:val="28"/>
          <w:szCs w:val="28"/>
        </w:rPr>
        <w:t>202</w:t>
      </w:r>
      <w:r w:rsidR="00FE31EE">
        <w:rPr>
          <w:b/>
          <w:sz w:val="28"/>
          <w:szCs w:val="28"/>
        </w:rPr>
        <w:t>3</w:t>
      </w:r>
      <w:r w:rsidRPr="007577B6">
        <w:rPr>
          <w:b/>
          <w:sz w:val="28"/>
          <w:szCs w:val="28"/>
        </w:rPr>
        <w:t>/202</w:t>
      </w:r>
      <w:r w:rsidR="00FE31EE">
        <w:rPr>
          <w:b/>
          <w:sz w:val="28"/>
          <w:szCs w:val="28"/>
        </w:rPr>
        <w:t>4</w:t>
      </w:r>
      <w:r w:rsidRPr="007577B6">
        <w:rPr>
          <w:b/>
          <w:spacing w:val="-2"/>
          <w:sz w:val="28"/>
          <w:szCs w:val="28"/>
        </w:rPr>
        <w:t xml:space="preserve"> </w:t>
      </w:r>
      <w:r w:rsidRPr="007577B6">
        <w:rPr>
          <w:b/>
          <w:sz w:val="28"/>
          <w:szCs w:val="28"/>
        </w:rPr>
        <w:t>учебный</w:t>
      </w:r>
      <w:r w:rsidRPr="007577B6">
        <w:rPr>
          <w:b/>
          <w:spacing w:val="-1"/>
          <w:sz w:val="28"/>
          <w:szCs w:val="28"/>
        </w:rPr>
        <w:t xml:space="preserve"> </w:t>
      </w:r>
      <w:r w:rsidRPr="007577B6">
        <w:rPr>
          <w:b/>
          <w:sz w:val="28"/>
          <w:szCs w:val="28"/>
        </w:rPr>
        <w:t>год</w:t>
      </w: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7577B6" w:rsidP="00EE5A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Pr="00FB00FC" w:rsidRDefault="00FE31EE" w:rsidP="00EE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FB00FC" w:rsidRPr="00FB00FC">
        <w:rPr>
          <w:b/>
          <w:sz w:val="28"/>
          <w:szCs w:val="28"/>
        </w:rPr>
        <w:t xml:space="preserve">Хабаровск </w:t>
      </w:r>
      <w:r>
        <w:rPr>
          <w:b/>
          <w:sz w:val="28"/>
          <w:szCs w:val="28"/>
        </w:rPr>
        <w:t xml:space="preserve"> </w:t>
      </w: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Default="00EE5A24" w:rsidP="00EE5A24">
      <w:pPr>
        <w:jc w:val="center"/>
        <w:rPr>
          <w:sz w:val="28"/>
          <w:szCs w:val="28"/>
        </w:rPr>
      </w:pPr>
    </w:p>
    <w:p w:rsidR="00EE5A24" w:rsidRPr="009B02DC" w:rsidRDefault="00EE5A24" w:rsidP="00EE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5F9D" w:rsidRPr="00AD17F1" w:rsidRDefault="007577B6" w:rsidP="00AD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336F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57866">
        <w:rPr>
          <w:sz w:val="28"/>
          <w:szCs w:val="28"/>
        </w:rPr>
        <w:t xml:space="preserve">                             </w:t>
      </w:r>
    </w:p>
    <w:p w:rsidR="00801D53" w:rsidRPr="00801D53" w:rsidRDefault="008D5F9D" w:rsidP="00801D53">
      <w:pPr>
        <w:pStyle w:val="2"/>
        <w:spacing w:before="79"/>
        <w:rPr>
          <w:rFonts w:ascii="Times New Roman" w:hAnsi="Times New Roman" w:cs="Times New Roman"/>
          <w:color w:val="auto"/>
          <w:sz w:val="28"/>
          <w:szCs w:val="28"/>
        </w:rPr>
      </w:pPr>
      <w:r w:rsidRPr="008D5F9D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5F9D">
        <w:rPr>
          <w:rFonts w:ascii="Times New Roman" w:hAnsi="Times New Roman" w:cs="Times New Roman"/>
          <w:color w:val="auto"/>
          <w:sz w:val="28"/>
          <w:szCs w:val="28"/>
        </w:rPr>
        <w:t>Теоретические задания</w:t>
      </w:r>
      <w:r w:rsidR="00801D53">
        <w:rPr>
          <w:rFonts w:asciiTheme="minorHAnsi" w:eastAsiaTheme="minorHAnsi" w:hAnsiTheme="minorHAnsi" w:cstheme="minorBidi"/>
        </w:rPr>
        <w:t xml:space="preserve"> </w:t>
      </w:r>
    </w:p>
    <w:p w:rsidR="00801D53" w:rsidRPr="008D5F9D" w:rsidRDefault="00801D53" w:rsidP="00801D53">
      <w:pPr>
        <w:widowControl/>
        <w:tabs>
          <w:tab w:val="center" w:pos="4677"/>
          <w:tab w:val="right" w:pos="9355"/>
        </w:tabs>
        <w:autoSpaceDE/>
        <w:autoSpaceDN/>
        <w:rPr>
          <w:rFonts w:asciiTheme="minorHAnsi" w:eastAsiaTheme="minorHAnsi" w:hAnsiTheme="minorHAnsi" w:cstheme="minorBidi"/>
        </w:rPr>
      </w:pPr>
    </w:p>
    <w:p w:rsidR="00FE31EE" w:rsidRPr="00800FB8" w:rsidRDefault="00801D53" w:rsidP="008273AA">
      <w:pPr>
        <w:rPr>
          <w:b/>
          <w:sz w:val="24"/>
          <w:szCs w:val="24"/>
        </w:rPr>
      </w:pPr>
      <w:r w:rsidRPr="008D5F9D">
        <w:rPr>
          <w:rFonts w:eastAsiaTheme="minorHAnsi"/>
          <w:b/>
          <w:sz w:val="24"/>
          <w:szCs w:val="24"/>
        </w:rPr>
        <w:t>Задание 1.</w:t>
      </w:r>
      <w:r>
        <w:rPr>
          <w:rFonts w:eastAsiaTheme="minorHAnsi"/>
          <w:b/>
          <w:sz w:val="24"/>
          <w:szCs w:val="24"/>
        </w:rPr>
        <w:t xml:space="preserve">  </w:t>
      </w:r>
      <w:r w:rsidR="008273AA">
        <w:rPr>
          <w:rFonts w:eastAsiaTheme="minorHAnsi"/>
          <w:b/>
          <w:sz w:val="24"/>
          <w:szCs w:val="24"/>
        </w:rPr>
        <w:t xml:space="preserve"> </w:t>
      </w:r>
      <w:r w:rsidR="00800FB8">
        <w:rPr>
          <w:b/>
          <w:sz w:val="24"/>
          <w:szCs w:val="24"/>
        </w:rPr>
        <w:t xml:space="preserve"> </w:t>
      </w:r>
      <w:r w:rsidR="008273AA" w:rsidRPr="00800FB8">
        <w:rPr>
          <w:b/>
          <w:sz w:val="24"/>
          <w:szCs w:val="24"/>
        </w:rPr>
        <w:t xml:space="preserve">Ответ: </w:t>
      </w:r>
      <w:r w:rsidR="00FE31EE">
        <w:rPr>
          <w:b/>
          <w:sz w:val="24"/>
          <w:szCs w:val="24"/>
        </w:rPr>
        <w:t xml:space="preserve"> </w:t>
      </w:r>
    </w:p>
    <w:p w:rsidR="008273AA" w:rsidRPr="00800FB8" w:rsidRDefault="0077494A" w:rsidP="008273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Физические, </w:t>
      </w:r>
      <w:r w:rsidR="00E55C1F">
        <w:rPr>
          <w:b/>
          <w:sz w:val="24"/>
          <w:szCs w:val="24"/>
        </w:rPr>
        <w:t xml:space="preserve">биологические, химические, психофизиологические, </w:t>
      </w:r>
      <w:r w:rsidR="00255450">
        <w:rPr>
          <w:b/>
          <w:sz w:val="24"/>
          <w:szCs w:val="24"/>
        </w:rPr>
        <w:t>социальные, информационные.</w:t>
      </w:r>
    </w:p>
    <w:p w:rsidR="00801D53" w:rsidRPr="00AD17F1" w:rsidRDefault="00801D53" w:rsidP="00801D53">
      <w:pPr>
        <w:tabs>
          <w:tab w:val="left" w:pos="7578"/>
        </w:tabs>
        <w:spacing w:before="1"/>
        <w:rPr>
          <w:b/>
          <w:bCs/>
          <w:i/>
          <w:sz w:val="24"/>
        </w:rPr>
      </w:pPr>
      <w:r w:rsidRPr="00AD17F1">
        <w:rPr>
          <w:b/>
          <w:bCs/>
          <w:i/>
          <w:sz w:val="24"/>
        </w:rPr>
        <w:t>Оценочные</w:t>
      </w:r>
      <w:r w:rsidRPr="00AD17F1">
        <w:rPr>
          <w:b/>
          <w:bCs/>
          <w:i/>
          <w:spacing w:val="-3"/>
          <w:sz w:val="24"/>
        </w:rPr>
        <w:t xml:space="preserve"> </w:t>
      </w:r>
      <w:r w:rsidRPr="00AD17F1">
        <w:rPr>
          <w:b/>
          <w:bCs/>
          <w:i/>
          <w:sz w:val="24"/>
        </w:rPr>
        <w:t>баллы:</w:t>
      </w:r>
      <w:r w:rsidRPr="00AD17F1">
        <w:rPr>
          <w:b/>
          <w:bCs/>
          <w:i/>
          <w:spacing w:val="-2"/>
          <w:sz w:val="24"/>
        </w:rPr>
        <w:t xml:space="preserve"> </w:t>
      </w:r>
      <w:proofErr w:type="gramStart"/>
      <w:r w:rsidRPr="00AD17F1">
        <w:rPr>
          <w:b/>
          <w:bCs/>
          <w:i/>
          <w:sz w:val="24"/>
        </w:rPr>
        <w:t>максимальный</w:t>
      </w:r>
      <w:proofErr w:type="gramEnd"/>
      <w:r w:rsidRPr="00AD17F1">
        <w:rPr>
          <w:b/>
          <w:bCs/>
          <w:i/>
          <w:spacing w:val="2"/>
          <w:sz w:val="24"/>
        </w:rPr>
        <w:t xml:space="preserve"> </w:t>
      </w:r>
      <w:r w:rsidRPr="00AD17F1">
        <w:rPr>
          <w:b/>
          <w:bCs/>
          <w:sz w:val="24"/>
        </w:rPr>
        <w:t>–</w:t>
      </w:r>
      <w:r w:rsidRPr="00AD17F1">
        <w:rPr>
          <w:b/>
          <w:bCs/>
          <w:spacing w:val="-2"/>
          <w:sz w:val="24"/>
        </w:rPr>
        <w:t xml:space="preserve"> </w:t>
      </w:r>
      <w:r w:rsidR="00255450">
        <w:rPr>
          <w:b/>
          <w:bCs/>
          <w:i/>
          <w:sz w:val="24"/>
        </w:rPr>
        <w:t>18</w:t>
      </w:r>
      <w:r w:rsidRPr="00AD17F1">
        <w:rPr>
          <w:b/>
          <w:bCs/>
          <w:i/>
          <w:spacing w:val="-2"/>
          <w:sz w:val="24"/>
        </w:rPr>
        <w:t xml:space="preserve"> </w:t>
      </w:r>
      <w:r w:rsidRPr="00AD17F1">
        <w:rPr>
          <w:b/>
          <w:bCs/>
          <w:i/>
          <w:sz w:val="24"/>
        </w:rPr>
        <w:t>баллов</w:t>
      </w:r>
      <w:r w:rsidR="00FE31EE" w:rsidRPr="00AD17F1">
        <w:rPr>
          <w:b/>
          <w:bCs/>
          <w:i/>
          <w:sz w:val="24"/>
        </w:rPr>
        <w:t xml:space="preserve">. За каждый правильный ответ начисляется </w:t>
      </w:r>
      <w:r w:rsidR="00255450">
        <w:rPr>
          <w:b/>
          <w:bCs/>
          <w:i/>
          <w:sz w:val="24"/>
        </w:rPr>
        <w:t>3</w:t>
      </w:r>
      <w:r w:rsidR="00FE31EE" w:rsidRPr="00AD17F1">
        <w:rPr>
          <w:b/>
          <w:bCs/>
          <w:i/>
          <w:sz w:val="24"/>
        </w:rPr>
        <w:t xml:space="preserve"> балл</w:t>
      </w:r>
      <w:r w:rsidR="00255450">
        <w:rPr>
          <w:b/>
          <w:bCs/>
          <w:i/>
          <w:sz w:val="24"/>
        </w:rPr>
        <w:t>а</w:t>
      </w:r>
      <w:r w:rsidR="00FE31EE" w:rsidRPr="00AD17F1">
        <w:rPr>
          <w:b/>
          <w:bCs/>
          <w:i/>
          <w:sz w:val="24"/>
        </w:rPr>
        <w:t>. За неправильный ответ или отсутствие ответа – 0 баллов.</w:t>
      </w:r>
      <w:r w:rsidR="008273AA" w:rsidRPr="00AD17F1">
        <w:rPr>
          <w:b/>
          <w:bCs/>
          <w:i/>
          <w:sz w:val="24"/>
        </w:rPr>
        <w:t xml:space="preserve"> </w:t>
      </w:r>
      <w:r w:rsidR="00255450">
        <w:rPr>
          <w:b/>
          <w:bCs/>
          <w:i/>
          <w:sz w:val="24"/>
        </w:rPr>
        <w:t>Ответы долж</w:t>
      </w:r>
      <w:r w:rsidR="0066622A">
        <w:rPr>
          <w:b/>
          <w:bCs/>
          <w:i/>
          <w:sz w:val="24"/>
        </w:rPr>
        <w:t>н</w:t>
      </w:r>
      <w:r w:rsidR="00255450">
        <w:rPr>
          <w:b/>
          <w:bCs/>
          <w:i/>
          <w:sz w:val="24"/>
        </w:rPr>
        <w:t>ы</w:t>
      </w:r>
      <w:r w:rsidR="0066622A">
        <w:rPr>
          <w:b/>
          <w:bCs/>
          <w:i/>
          <w:sz w:val="24"/>
        </w:rPr>
        <w:t xml:space="preserve"> строго соответствовать матрице ответа.</w:t>
      </w:r>
    </w:p>
    <w:p w:rsidR="00801D53" w:rsidRPr="008D5F9D" w:rsidRDefault="00801D53" w:rsidP="00801D53">
      <w:pPr>
        <w:widowControl/>
        <w:tabs>
          <w:tab w:val="center" w:pos="4677"/>
          <w:tab w:val="right" w:pos="9355"/>
        </w:tabs>
        <w:autoSpaceDE/>
        <w:autoSpaceDN/>
        <w:rPr>
          <w:rFonts w:asciiTheme="minorHAnsi" w:eastAsiaTheme="minorHAnsi" w:hAnsiTheme="minorHAnsi" w:cstheme="minorBidi"/>
        </w:rPr>
      </w:pPr>
      <w:r>
        <w:rPr>
          <w:rFonts w:eastAsiaTheme="minorHAnsi"/>
          <w:b/>
          <w:sz w:val="24"/>
          <w:szCs w:val="24"/>
        </w:rPr>
        <w:t xml:space="preserve"> </w:t>
      </w:r>
    </w:p>
    <w:p w:rsidR="00801D53" w:rsidRDefault="00801D53" w:rsidP="00801D53">
      <w:pPr>
        <w:widowControl/>
        <w:tabs>
          <w:tab w:val="center" w:pos="4677"/>
          <w:tab w:val="right" w:pos="9355"/>
        </w:tabs>
        <w:autoSpaceDE/>
        <w:autoSpaceDN/>
        <w:rPr>
          <w:rFonts w:eastAsiaTheme="minorHAnsi"/>
          <w:b/>
          <w:sz w:val="24"/>
          <w:szCs w:val="24"/>
        </w:rPr>
      </w:pPr>
      <w:r w:rsidRPr="00E92A2D">
        <w:rPr>
          <w:rFonts w:eastAsiaTheme="minorHAnsi"/>
          <w:b/>
          <w:sz w:val="24"/>
          <w:szCs w:val="24"/>
        </w:rPr>
        <w:t>Задание 2.</w:t>
      </w:r>
      <w:r w:rsidRPr="00513B8C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</w:t>
      </w:r>
      <w:r w:rsidR="00F75708">
        <w:rPr>
          <w:rFonts w:eastAsiaTheme="minorHAnsi"/>
          <w:sz w:val="24"/>
          <w:szCs w:val="24"/>
        </w:rPr>
        <w:t xml:space="preserve"> </w:t>
      </w:r>
      <w:r w:rsidR="00EB6B0E" w:rsidRPr="00375D7E">
        <w:rPr>
          <w:rFonts w:eastAsiaTheme="minorHAnsi"/>
          <w:b/>
          <w:sz w:val="24"/>
          <w:szCs w:val="24"/>
        </w:rPr>
        <w:t xml:space="preserve">Ответ: </w:t>
      </w:r>
    </w:p>
    <w:tbl>
      <w:tblPr>
        <w:tblStyle w:val="aa"/>
        <w:tblW w:w="0" w:type="auto"/>
        <w:tblLook w:val="04A0"/>
      </w:tblPr>
      <w:tblGrid>
        <w:gridCol w:w="3115"/>
        <w:gridCol w:w="3115"/>
        <w:gridCol w:w="3115"/>
      </w:tblGrid>
      <w:tr w:rsidR="00EB1393" w:rsidTr="00EB1393">
        <w:tc>
          <w:tcPr>
            <w:tcW w:w="3115" w:type="dxa"/>
          </w:tcPr>
          <w:p w:rsidR="00EB1393" w:rsidRDefault="007C0343" w:rsidP="00EB13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Индивидуальный</w:t>
            </w:r>
          </w:p>
        </w:tc>
        <w:tc>
          <w:tcPr>
            <w:tcW w:w="3115" w:type="dxa"/>
          </w:tcPr>
          <w:p w:rsidR="00EB1393" w:rsidRDefault="007C0343" w:rsidP="00EB13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Групповой</w:t>
            </w:r>
          </w:p>
        </w:tc>
        <w:tc>
          <w:tcPr>
            <w:tcW w:w="3115" w:type="dxa"/>
          </w:tcPr>
          <w:p w:rsidR="00EB1393" w:rsidRDefault="007C0343" w:rsidP="00EB13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Общественно-государственный</w:t>
            </w:r>
          </w:p>
        </w:tc>
      </w:tr>
      <w:tr w:rsidR="00EB1393" w:rsidTr="00EB1393">
        <w:tc>
          <w:tcPr>
            <w:tcW w:w="3115" w:type="dxa"/>
          </w:tcPr>
          <w:p w:rsidR="00EB1393" w:rsidRDefault="002E7C13" w:rsidP="00EB13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3,</w:t>
            </w:r>
            <w:r w:rsidR="00783136">
              <w:rPr>
                <w:rFonts w:eastAsiaTheme="minorHAnsi"/>
                <w:b/>
                <w:sz w:val="24"/>
                <w:szCs w:val="24"/>
              </w:rPr>
              <w:t xml:space="preserve"> 4, </w:t>
            </w:r>
            <w:r w:rsidR="008C08B4"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B1393" w:rsidRDefault="003E65C5" w:rsidP="00EB13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1, </w:t>
            </w:r>
            <w:r w:rsidR="003D5F69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EB1393" w:rsidRDefault="003F35EA" w:rsidP="00EB13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6, 7</w:t>
            </w:r>
          </w:p>
        </w:tc>
      </w:tr>
    </w:tbl>
    <w:p w:rsidR="0066622A" w:rsidRDefault="0066622A" w:rsidP="00EB1393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rFonts w:eastAsiaTheme="minorHAnsi"/>
          <w:b/>
          <w:sz w:val="24"/>
          <w:szCs w:val="24"/>
        </w:rPr>
      </w:pPr>
    </w:p>
    <w:p w:rsidR="00F75708" w:rsidRDefault="00F75708" w:rsidP="00801D53">
      <w:pPr>
        <w:widowControl/>
        <w:tabs>
          <w:tab w:val="center" w:pos="4677"/>
          <w:tab w:val="right" w:pos="9355"/>
        </w:tabs>
        <w:autoSpaceDE/>
        <w:autoSpaceDN/>
        <w:rPr>
          <w:rFonts w:eastAsiaTheme="minorHAnsi"/>
          <w:b/>
          <w:sz w:val="24"/>
          <w:szCs w:val="24"/>
        </w:rPr>
      </w:pPr>
    </w:p>
    <w:p w:rsidR="00801D53" w:rsidRPr="00C900DF" w:rsidRDefault="00801D53" w:rsidP="00F75708">
      <w:pPr>
        <w:tabs>
          <w:tab w:val="left" w:pos="7578"/>
        </w:tabs>
        <w:spacing w:before="1"/>
        <w:rPr>
          <w:b/>
          <w:bCs/>
          <w:i/>
          <w:sz w:val="24"/>
          <w:szCs w:val="24"/>
        </w:rPr>
      </w:pPr>
      <w:r w:rsidRPr="00C900DF">
        <w:rPr>
          <w:b/>
          <w:bCs/>
          <w:i/>
          <w:sz w:val="24"/>
          <w:szCs w:val="24"/>
        </w:rPr>
        <w:t>Оценочные</w:t>
      </w:r>
      <w:r w:rsidRPr="00C900DF">
        <w:rPr>
          <w:b/>
          <w:bCs/>
          <w:i/>
          <w:spacing w:val="-3"/>
          <w:sz w:val="24"/>
          <w:szCs w:val="24"/>
        </w:rPr>
        <w:t xml:space="preserve"> </w:t>
      </w:r>
      <w:r w:rsidR="00C900DF" w:rsidRPr="00C900DF">
        <w:rPr>
          <w:b/>
          <w:bCs/>
          <w:i/>
          <w:sz w:val="24"/>
          <w:szCs w:val="24"/>
        </w:rPr>
        <w:t>баллы:</w:t>
      </w:r>
      <w:r w:rsidR="00C900DF" w:rsidRPr="00C900DF">
        <w:rPr>
          <w:b/>
          <w:bCs/>
          <w:i/>
          <w:spacing w:val="-2"/>
          <w:sz w:val="24"/>
          <w:szCs w:val="24"/>
        </w:rPr>
        <w:t xml:space="preserve"> </w:t>
      </w:r>
      <w:r w:rsidR="00C900DF" w:rsidRPr="00C900DF">
        <w:rPr>
          <w:b/>
          <w:bCs/>
          <w:i/>
          <w:spacing w:val="2"/>
          <w:sz w:val="24"/>
          <w:szCs w:val="24"/>
        </w:rPr>
        <w:t>–</w:t>
      </w:r>
      <w:r w:rsidRPr="00C900DF">
        <w:rPr>
          <w:b/>
          <w:bCs/>
          <w:spacing w:val="-2"/>
          <w:sz w:val="24"/>
          <w:szCs w:val="24"/>
        </w:rPr>
        <w:t xml:space="preserve"> </w:t>
      </w:r>
      <w:r w:rsidR="003F35EA">
        <w:rPr>
          <w:b/>
          <w:bCs/>
          <w:i/>
          <w:sz w:val="24"/>
          <w:szCs w:val="24"/>
        </w:rPr>
        <w:t>21</w:t>
      </w:r>
      <w:r w:rsidRPr="00C900DF">
        <w:rPr>
          <w:b/>
          <w:bCs/>
          <w:i/>
          <w:spacing w:val="-2"/>
          <w:sz w:val="24"/>
          <w:szCs w:val="24"/>
        </w:rPr>
        <w:t xml:space="preserve"> </w:t>
      </w:r>
      <w:r w:rsidRPr="00C900DF">
        <w:rPr>
          <w:b/>
          <w:bCs/>
          <w:i/>
          <w:sz w:val="24"/>
          <w:szCs w:val="24"/>
        </w:rPr>
        <w:t>баллов.</w:t>
      </w:r>
      <w:r w:rsidRPr="00C900DF">
        <w:rPr>
          <w:b/>
          <w:bCs/>
          <w:i/>
          <w:spacing w:val="-1"/>
          <w:sz w:val="24"/>
          <w:szCs w:val="24"/>
        </w:rPr>
        <w:t xml:space="preserve"> </w:t>
      </w:r>
      <w:r w:rsidR="00EB6B0E" w:rsidRPr="00C900DF">
        <w:rPr>
          <w:b/>
          <w:bCs/>
          <w:i/>
          <w:spacing w:val="-1"/>
          <w:sz w:val="24"/>
          <w:szCs w:val="24"/>
        </w:rPr>
        <w:t xml:space="preserve">За правильный ответ </w:t>
      </w:r>
      <w:r w:rsidR="003F35EA">
        <w:rPr>
          <w:b/>
          <w:bCs/>
          <w:i/>
          <w:spacing w:val="-1"/>
          <w:sz w:val="24"/>
          <w:szCs w:val="24"/>
        </w:rPr>
        <w:t>3</w:t>
      </w:r>
      <w:r w:rsidR="00EB6B0E" w:rsidRPr="00C900DF">
        <w:rPr>
          <w:b/>
          <w:bCs/>
          <w:i/>
          <w:spacing w:val="-1"/>
          <w:sz w:val="24"/>
          <w:szCs w:val="24"/>
        </w:rPr>
        <w:t xml:space="preserve"> баллов, за неверный ответ или отсутствие ответа – 0 баллов.</w:t>
      </w:r>
      <w:r w:rsidRPr="00C900DF">
        <w:rPr>
          <w:b/>
          <w:bCs/>
          <w:i/>
          <w:sz w:val="24"/>
          <w:szCs w:val="24"/>
        </w:rPr>
        <w:t xml:space="preserve"> </w:t>
      </w:r>
    </w:p>
    <w:p w:rsidR="00801D53" w:rsidRPr="00C900DF" w:rsidRDefault="00801D53" w:rsidP="00801D53">
      <w:pPr>
        <w:widowControl/>
        <w:tabs>
          <w:tab w:val="center" w:pos="4677"/>
          <w:tab w:val="right" w:pos="9355"/>
        </w:tabs>
        <w:autoSpaceDE/>
        <w:autoSpaceDN/>
        <w:rPr>
          <w:rFonts w:asciiTheme="minorHAnsi" w:eastAsiaTheme="minorHAnsi" w:hAnsiTheme="minorHAnsi" w:cstheme="minorBidi"/>
          <w:b/>
          <w:bCs/>
        </w:rPr>
      </w:pPr>
      <w:r w:rsidRPr="00C900DF">
        <w:rPr>
          <w:b/>
          <w:bCs/>
          <w:i/>
          <w:sz w:val="24"/>
          <w:szCs w:val="24"/>
        </w:rPr>
        <w:t xml:space="preserve"> </w:t>
      </w:r>
    </w:p>
    <w:p w:rsidR="00801D53" w:rsidRDefault="00801D53" w:rsidP="00801D53">
      <w:pPr>
        <w:widowControl/>
        <w:tabs>
          <w:tab w:val="center" w:pos="4677"/>
          <w:tab w:val="right" w:pos="9355"/>
        </w:tabs>
        <w:autoSpaceDE/>
        <w:autoSpaceDN/>
        <w:rPr>
          <w:b/>
          <w:bCs/>
        </w:rPr>
      </w:pPr>
      <w:r w:rsidRPr="00513B8C">
        <w:rPr>
          <w:rFonts w:eastAsiaTheme="minorHAnsi"/>
          <w:b/>
          <w:sz w:val="24"/>
          <w:szCs w:val="24"/>
        </w:rPr>
        <w:t>Задание 3</w:t>
      </w:r>
      <w:r w:rsidRPr="00513B8C">
        <w:rPr>
          <w:rFonts w:eastAsiaTheme="minorHAnsi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 xml:space="preserve"> </w:t>
      </w:r>
      <w:r w:rsidR="00F75708">
        <w:rPr>
          <w:rFonts w:eastAsiaTheme="minorHAnsi"/>
          <w:sz w:val="24"/>
          <w:szCs w:val="24"/>
        </w:rPr>
        <w:t xml:space="preserve"> </w:t>
      </w:r>
      <w:r w:rsidRPr="00375D7E">
        <w:rPr>
          <w:rFonts w:eastAsiaTheme="minorHAnsi"/>
          <w:b/>
          <w:sz w:val="24"/>
          <w:szCs w:val="24"/>
        </w:rPr>
        <w:t xml:space="preserve">Ответ: </w:t>
      </w:r>
      <w:r w:rsidR="00850098">
        <w:rPr>
          <w:b/>
          <w:bCs/>
        </w:rPr>
        <w:t xml:space="preserve"> </w:t>
      </w:r>
    </w:p>
    <w:p w:rsidR="00850098" w:rsidRDefault="00850098" w:rsidP="00801D53">
      <w:pPr>
        <w:widowControl/>
        <w:tabs>
          <w:tab w:val="center" w:pos="4677"/>
          <w:tab w:val="right" w:pos="9355"/>
        </w:tabs>
        <w:autoSpaceDE/>
        <w:autoSpaceDN/>
        <w:rPr>
          <w:b/>
          <w:bCs/>
        </w:rPr>
      </w:pPr>
    </w:p>
    <w:tbl>
      <w:tblPr>
        <w:tblStyle w:val="aa"/>
        <w:tblW w:w="0" w:type="auto"/>
        <w:tblLook w:val="04A0"/>
      </w:tblPr>
      <w:tblGrid>
        <w:gridCol w:w="3115"/>
        <w:gridCol w:w="3115"/>
        <w:gridCol w:w="3115"/>
      </w:tblGrid>
      <w:tr w:rsidR="00850098" w:rsidTr="00850098">
        <w:tc>
          <w:tcPr>
            <w:tcW w:w="3115" w:type="dxa"/>
          </w:tcPr>
          <w:p w:rsidR="00850098" w:rsidRDefault="00FD0BFB" w:rsidP="00FD0BF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Самые опасные соединения</w:t>
            </w:r>
          </w:p>
        </w:tc>
        <w:tc>
          <w:tcPr>
            <w:tcW w:w="3115" w:type="dxa"/>
          </w:tcPr>
          <w:p w:rsidR="00850098" w:rsidRDefault="00FD0BFB" w:rsidP="00FD0BF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Опасные соединения</w:t>
            </w:r>
          </w:p>
        </w:tc>
        <w:tc>
          <w:tcPr>
            <w:tcW w:w="3115" w:type="dxa"/>
          </w:tcPr>
          <w:p w:rsidR="00850098" w:rsidRDefault="00FD0BFB" w:rsidP="00FD0BFB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Условно опасные соединения</w:t>
            </w:r>
          </w:p>
        </w:tc>
      </w:tr>
      <w:tr w:rsidR="00850098" w:rsidTr="00850098">
        <w:tc>
          <w:tcPr>
            <w:tcW w:w="3115" w:type="dxa"/>
          </w:tcPr>
          <w:p w:rsidR="00850098" w:rsidRDefault="004F3D14" w:rsidP="00CB6D5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3, </w:t>
            </w:r>
            <w:r w:rsidR="000C16B8">
              <w:rPr>
                <w:rFonts w:eastAsiaTheme="minorHAnsi"/>
                <w:b/>
                <w:sz w:val="24"/>
                <w:szCs w:val="24"/>
              </w:rPr>
              <w:t xml:space="preserve">4, </w:t>
            </w:r>
            <w:r w:rsidR="00947934">
              <w:rPr>
                <w:rFonts w:eastAsiaTheme="minorHAnsi"/>
                <w:b/>
                <w:sz w:val="24"/>
                <w:szCs w:val="24"/>
              </w:rPr>
              <w:t xml:space="preserve">5, </w:t>
            </w:r>
            <w:r w:rsidR="009A3509">
              <w:rPr>
                <w:rFonts w:eastAsiaTheme="minorHAnsi"/>
                <w:b/>
                <w:sz w:val="24"/>
                <w:szCs w:val="24"/>
              </w:rPr>
              <w:t xml:space="preserve">6, </w:t>
            </w:r>
            <w:r w:rsidR="00461C28">
              <w:rPr>
                <w:rFonts w:eastAsiaTheme="minorHAnsi"/>
                <w:b/>
                <w:sz w:val="24"/>
                <w:szCs w:val="24"/>
              </w:rPr>
              <w:t xml:space="preserve">7, 8, </w:t>
            </w:r>
            <w:r w:rsidR="00FC781B">
              <w:rPr>
                <w:rFonts w:eastAsiaTheme="minorHAnsi"/>
                <w:b/>
                <w:sz w:val="24"/>
                <w:szCs w:val="24"/>
              </w:rPr>
              <w:t>13.</w:t>
            </w:r>
          </w:p>
        </w:tc>
        <w:tc>
          <w:tcPr>
            <w:tcW w:w="3115" w:type="dxa"/>
          </w:tcPr>
          <w:p w:rsidR="00850098" w:rsidRDefault="005F18AF" w:rsidP="00CB6D5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9, </w:t>
            </w:r>
            <w:r w:rsidR="0068324E">
              <w:rPr>
                <w:rFonts w:eastAsiaTheme="minorHAnsi"/>
                <w:b/>
                <w:sz w:val="24"/>
                <w:szCs w:val="24"/>
              </w:rPr>
              <w:t>10, 11, 12</w:t>
            </w:r>
          </w:p>
        </w:tc>
        <w:tc>
          <w:tcPr>
            <w:tcW w:w="3115" w:type="dxa"/>
          </w:tcPr>
          <w:p w:rsidR="00850098" w:rsidRDefault="002C3F3C" w:rsidP="00CB6D5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1, 2</w:t>
            </w:r>
          </w:p>
        </w:tc>
      </w:tr>
    </w:tbl>
    <w:p w:rsidR="00850098" w:rsidRDefault="00850098" w:rsidP="00801D53">
      <w:pPr>
        <w:widowControl/>
        <w:tabs>
          <w:tab w:val="center" w:pos="4677"/>
          <w:tab w:val="right" w:pos="9355"/>
        </w:tabs>
        <w:autoSpaceDE/>
        <w:autoSpaceDN/>
        <w:rPr>
          <w:rFonts w:eastAsiaTheme="minorHAnsi"/>
          <w:b/>
          <w:sz w:val="24"/>
          <w:szCs w:val="24"/>
        </w:rPr>
      </w:pPr>
    </w:p>
    <w:p w:rsidR="00FB00FC" w:rsidRPr="00C900DF" w:rsidRDefault="00FB00FC" w:rsidP="00FB00FC">
      <w:pPr>
        <w:widowControl/>
        <w:tabs>
          <w:tab w:val="center" w:pos="4677"/>
          <w:tab w:val="right" w:pos="9355"/>
        </w:tabs>
        <w:autoSpaceDE/>
        <w:autoSpaceDN/>
        <w:rPr>
          <w:rFonts w:eastAsiaTheme="minorHAnsi"/>
          <w:b/>
          <w:i/>
          <w:sz w:val="24"/>
          <w:szCs w:val="24"/>
        </w:rPr>
      </w:pPr>
      <w:r w:rsidRPr="00C900DF">
        <w:rPr>
          <w:b/>
          <w:i/>
          <w:sz w:val="24"/>
          <w:szCs w:val="24"/>
        </w:rPr>
        <w:t xml:space="preserve">Оценочные баллы: </w:t>
      </w:r>
      <w:proofErr w:type="gramStart"/>
      <w:r w:rsidRPr="00C900DF">
        <w:rPr>
          <w:b/>
          <w:i/>
          <w:sz w:val="24"/>
          <w:szCs w:val="24"/>
        </w:rPr>
        <w:t>максимальный</w:t>
      </w:r>
      <w:proofErr w:type="gramEnd"/>
      <w:r w:rsidRPr="00C900DF">
        <w:rPr>
          <w:b/>
          <w:i/>
          <w:sz w:val="24"/>
          <w:szCs w:val="24"/>
        </w:rPr>
        <w:t xml:space="preserve"> – </w:t>
      </w:r>
      <w:r w:rsidR="00CB6D55">
        <w:rPr>
          <w:b/>
          <w:i/>
          <w:sz w:val="24"/>
          <w:szCs w:val="24"/>
        </w:rPr>
        <w:t>13</w:t>
      </w:r>
      <w:r w:rsidRPr="00C900DF">
        <w:rPr>
          <w:b/>
          <w:i/>
          <w:sz w:val="24"/>
          <w:szCs w:val="24"/>
        </w:rPr>
        <w:t xml:space="preserve"> баллов. </w:t>
      </w:r>
      <w:r w:rsidR="00910594" w:rsidRPr="00C900DF">
        <w:rPr>
          <w:b/>
          <w:i/>
          <w:sz w:val="24"/>
          <w:szCs w:val="24"/>
        </w:rPr>
        <w:t>За</w:t>
      </w:r>
      <w:r w:rsidR="009E349F">
        <w:rPr>
          <w:b/>
          <w:i/>
          <w:sz w:val="24"/>
          <w:szCs w:val="24"/>
        </w:rPr>
        <w:t xml:space="preserve"> каждый</w:t>
      </w:r>
      <w:r w:rsidR="00910594" w:rsidRPr="00C900DF">
        <w:rPr>
          <w:b/>
          <w:i/>
          <w:sz w:val="24"/>
          <w:szCs w:val="24"/>
        </w:rPr>
        <w:t xml:space="preserve"> правильный ответ </w:t>
      </w:r>
      <w:r w:rsidR="00CB6D55">
        <w:rPr>
          <w:b/>
          <w:i/>
          <w:sz w:val="24"/>
          <w:szCs w:val="24"/>
        </w:rPr>
        <w:t>1</w:t>
      </w:r>
      <w:r w:rsidR="00910594" w:rsidRPr="00C900DF">
        <w:rPr>
          <w:b/>
          <w:i/>
          <w:sz w:val="24"/>
          <w:szCs w:val="24"/>
        </w:rPr>
        <w:t xml:space="preserve"> балл.</w:t>
      </w:r>
      <w:r w:rsidRPr="00C900DF">
        <w:rPr>
          <w:b/>
          <w:i/>
          <w:sz w:val="24"/>
          <w:szCs w:val="24"/>
        </w:rPr>
        <w:t xml:space="preserve"> При отсутствии ответа или при неправильн</w:t>
      </w:r>
      <w:r w:rsidR="00910594" w:rsidRPr="00C900DF">
        <w:rPr>
          <w:b/>
          <w:i/>
          <w:sz w:val="24"/>
          <w:szCs w:val="24"/>
        </w:rPr>
        <w:t>ом</w:t>
      </w:r>
      <w:r w:rsidRPr="00C900DF">
        <w:rPr>
          <w:b/>
          <w:i/>
          <w:sz w:val="24"/>
          <w:szCs w:val="24"/>
        </w:rPr>
        <w:t xml:space="preserve"> ответ</w:t>
      </w:r>
      <w:r w:rsidR="00910594" w:rsidRPr="00C900DF">
        <w:rPr>
          <w:b/>
          <w:i/>
          <w:sz w:val="24"/>
          <w:szCs w:val="24"/>
        </w:rPr>
        <w:t>е</w:t>
      </w:r>
      <w:r w:rsidRPr="00C900DF">
        <w:rPr>
          <w:b/>
          <w:i/>
          <w:sz w:val="24"/>
          <w:szCs w:val="24"/>
        </w:rPr>
        <w:t xml:space="preserve"> – 0 баллов</w:t>
      </w:r>
      <w:r w:rsidR="00910594" w:rsidRPr="00C900DF">
        <w:rPr>
          <w:b/>
          <w:i/>
          <w:sz w:val="24"/>
          <w:szCs w:val="24"/>
        </w:rPr>
        <w:t>.</w:t>
      </w:r>
    </w:p>
    <w:p w:rsidR="00801D53" w:rsidRPr="008D5F9D" w:rsidRDefault="00801D53" w:rsidP="00801D53"/>
    <w:p w:rsidR="00FB00FC" w:rsidRDefault="00801D53" w:rsidP="00FB00FC">
      <w:pPr>
        <w:pStyle w:val="ad"/>
        <w:rPr>
          <w:b/>
          <w:sz w:val="24"/>
          <w:szCs w:val="24"/>
        </w:rPr>
      </w:pPr>
      <w:r w:rsidRPr="00FB00FC">
        <w:rPr>
          <w:b/>
          <w:sz w:val="24"/>
          <w:szCs w:val="24"/>
        </w:rPr>
        <w:t>Задание 4.</w:t>
      </w:r>
      <w:r w:rsidRPr="00FB00FC">
        <w:rPr>
          <w:sz w:val="24"/>
          <w:szCs w:val="24"/>
        </w:rPr>
        <w:t xml:space="preserve"> </w:t>
      </w:r>
      <w:r w:rsidR="00F75708" w:rsidRPr="00FB00FC">
        <w:rPr>
          <w:sz w:val="24"/>
          <w:szCs w:val="24"/>
        </w:rPr>
        <w:t xml:space="preserve"> </w:t>
      </w:r>
      <w:r w:rsidR="00FB00FC" w:rsidRPr="00FB00FC">
        <w:rPr>
          <w:sz w:val="24"/>
          <w:szCs w:val="24"/>
        </w:rPr>
        <w:t xml:space="preserve"> </w:t>
      </w:r>
      <w:r w:rsidR="00FB00FC" w:rsidRPr="00FB00FC">
        <w:rPr>
          <w:b/>
          <w:sz w:val="24"/>
          <w:szCs w:val="24"/>
        </w:rPr>
        <w:t xml:space="preserve">Ответ: </w:t>
      </w:r>
      <w:r w:rsidR="00415121">
        <w:rPr>
          <w:b/>
          <w:sz w:val="24"/>
          <w:szCs w:val="24"/>
        </w:rPr>
        <w:t xml:space="preserve"> </w:t>
      </w:r>
    </w:p>
    <w:p w:rsidR="00415121" w:rsidRDefault="00415121" w:rsidP="00FB00FC">
      <w:pPr>
        <w:pStyle w:val="ad"/>
        <w:rPr>
          <w:b/>
          <w:sz w:val="24"/>
          <w:szCs w:val="24"/>
        </w:rPr>
      </w:pPr>
    </w:p>
    <w:p w:rsidR="00FB00FC" w:rsidRDefault="00D72B5B" w:rsidP="00751738">
      <w:pPr>
        <w:pStyle w:val="ad"/>
        <w:numPr>
          <w:ilvl w:val="0"/>
          <w:numId w:val="11"/>
        </w:numPr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Резкая боль; 2. Образование гематомы; 3. </w:t>
      </w:r>
      <w:r w:rsidR="00E173D4">
        <w:rPr>
          <w:b/>
          <w:bCs/>
          <w:color w:val="333333"/>
          <w:sz w:val="24"/>
          <w:szCs w:val="24"/>
          <w:shd w:val="clear" w:color="auto" w:fill="FFFFFF"/>
        </w:rPr>
        <w:t>Ограничение подвижности сустава.</w:t>
      </w:r>
    </w:p>
    <w:p w:rsidR="00E173D4" w:rsidRPr="00FB00FC" w:rsidRDefault="00E173D4" w:rsidP="00111CEA">
      <w:pPr>
        <w:pStyle w:val="ad"/>
        <w:ind w:left="720"/>
        <w:rPr>
          <w:b/>
          <w:bCs/>
          <w:color w:val="333333"/>
          <w:sz w:val="24"/>
          <w:szCs w:val="24"/>
          <w:shd w:val="clear" w:color="auto" w:fill="FFFFFF"/>
        </w:rPr>
      </w:pPr>
    </w:p>
    <w:p w:rsidR="00FB00FC" w:rsidRPr="00C900DF" w:rsidRDefault="00FB00FC" w:rsidP="00FB00FC">
      <w:pPr>
        <w:rPr>
          <w:b/>
          <w:bCs/>
        </w:rPr>
      </w:pPr>
      <w:r w:rsidRPr="00C900DF">
        <w:rPr>
          <w:b/>
          <w:bCs/>
          <w:i/>
          <w:sz w:val="24"/>
        </w:rPr>
        <w:t>Оценочные</w:t>
      </w:r>
      <w:r w:rsidRPr="00C900DF">
        <w:rPr>
          <w:b/>
          <w:bCs/>
          <w:i/>
          <w:spacing w:val="-3"/>
          <w:sz w:val="24"/>
        </w:rPr>
        <w:t xml:space="preserve"> </w:t>
      </w:r>
      <w:r w:rsidRPr="00C900DF">
        <w:rPr>
          <w:b/>
          <w:bCs/>
          <w:i/>
          <w:sz w:val="24"/>
        </w:rPr>
        <w:t>баллы:</w:t>
      </w:r>
      <w:r w:rsidRPr="00C900DF">
        <w:rPr>
          <w:b/>
          <w:bCs/>
          <w:i/>
          <w:spacing w:val="-2"/>
          <w:sz w:val="24"/>
        </w:rPr>
        <w:t xml:space="preserve"> </w:t>
      </w:r>
      <w:proofErr w:type="gramStart"/>
      <w:r w:rsidRPr="00C900DF">
        <w:rPr>
          <w:b/>
          <w:bCs/>
          <w:i/>
          <w:sz w:val="24"/>
        </w:rPr>
        <w:t>максимальный</w:t>
      </w:r>
      <w:proofErr w:type="gramEnd"/>
      <w:r w:rsidRPr="00C900DF">
        <w:rPr>
          <w:b/>
          <w:bCs/>
          <w:i/>
          <w:spacing w:val="2"/>
          <w:sz w:val="24"/>
        </w:rPr>
        <w:t xml:space="preserve"> </w:t>
      </w:r>
      <w:r w:rsidR="00415121" w:rsidRPr="00C900DF">
        <w:rPr>
          <w:b/>
          <w:bCs/>
          <w:sz w:val="24"/>
        </w:rPr>
        <w:t>–</w:t>
      </w:r>
      <w:r w:rsidR="00415121" w:rsidRPr="00C900DF">
        <w:rPr>
          <w:b/>
          <w:bCs/>
          <w:spacing w:val="-2"/>
          <w:sz w:val="24"/>
        </w:rPr>
        <w:t xml:space="preserve"> </w:t>
      </w:r>
      <w:r w:rsidR="00E173D4">
        <w:rPr>
          <w:b/>
          <w:bCs/>
          <w:i/>
          <w:spacing w:val="-2"/>
          <w:sz w:val="24"/>
        </w:rPr>
        <w:t>12</w:t>
      </w:r>
      <w:r w:rsidRPr="00C900DF">
        <w:rPr>
          <w:b/>
          <w:bCs/>
          <w:i/>
          <w:spacing w:val="-2"/>
          <w:sz w:val="24"/>
        </w:rPr>
        <w:t xml:space="preserve"> </w:t>
      </w:r>
      <w:r w:rsidRPr="00C900DF">
        <w:rPr>
          <w:b/>
          <w:bCs/>
          <w:i/>
          <w:sz w:val="24"/>
        </w:rPr>
        <w:t>баллов.</w:t>
      </w:r>
      <w:r w:rsidRPr="00C900DF">
        <w:rPr>
          <w:b/>
          <w:bCs/>
          <w:i/>
          <w:spacing w:val="-1"/>
          <w:sz w:val="24"/>
        </w:rPr>
        <w:t xml:space="preserve"> </w:t>
      </w:r>
      <w:r w:rsidR="00415121" w:rsidRPr="00C900DF">
        <w:rPr>
          <w:b/>
          <w:bCs/>
          <w:i/>
          <w:sz w:val="24"/>
        </w:rPr>
        <w:t xml:space="preserve">За каждый правильный ответ – </w:t>
      </w:r>
      <w:r w:rsidR="00E173D4">
        <w:rPr>
          <w:b/>
          <w:bCs/>
          <w:i/>
          <w:sz w:val="24"/>
        </w:rPr>
        <w:t>3</w:t>
      </w:r>
      <w:r w:rsidR="00415121" w:rsidRPr="00C900DF">
        <w:rPr>
          <w:b/>
          <w:bCs/>
          <w:i/>
          <w:sz w:val="24"/>
        </w:rPr>
        <w:t xml:space="preserve"> балл. За неправильный ответ или отсутствие ответа – 0 баллов.</w:t>
      </w:r>
    </w:p>
    <w:p w:rsidR="00F75708" w:rsidRPr="00C900DF" w:rsidRDefault="00F75708" w:rsidP="00801D53">
      <w:pPr>
        <w:rPr>
          <w:b/>
          <w:bCs/>
          <w:sz w:val="24"/>
          <w:szCs w:val="24"/>
        </w:rPr>
      </w:pPr>
    </w:p>
    <w:p w:rsidR="00801D53" w:rsidRDefault="00FB00FC" w:rsidP="00801D53">
      <w:pPr>
        <w:pStyle w:val="a7"/>
        <w:rPr>
          <w:sz w:val="20"/>
        </w:rPr>
      </w:pPr>
      <w:r>
        <w:rPr>
          <w:sz w:val="20"/>
        </w:rPr>
        <w:t xml:space="preserve"> </w:t>
      </w:r>
    </w:p>
    <w:p w:rsidR="00FB00FC" w:rsidRDefault="00801D53" w:rsidP="00FB00FC">
      <w:pPr>
        <w:rPr>
          <w:b/>
          <w:sz w:val="24"/>
          <w:szCs w:val="24"/>
        </w:rPr>
      </w:pPr>
      <w:r w:rsidRPr="005D3AFD">
        <w:rPr>
          <w:b/>
        </w:rPr>
        <w:t>Задание 5</w:t>
      </w:r>
      <w:r>
        <w:t xml:space="preserve">.  </w:t>
      </w:r>
      <w:r w:rsidR="00F75708">
        <w:t xml:space="preserve"> </w:t>
      </w:r>
      <w:r w:rsidR="00FB00FC">
        <w:rPr>
          <w:b/>
          <w:sz w:val="24"/>
          <w:szCs w:val="24"/>
        </w:rPr>
        <w:t xml:space="preserve"> </w:t>
      </w:r>
      <w:r w:rsidR="00FB00FC" w:rsidRPr="00CD1D7D">
        <w:rPr>
          <w:b/>
          <w:sz w:val="24"/>
          <w:szCs w:val="24"/>
        </w:rPr>
        <w:t xml:space="preserve">Ответ: </w:t>
      </w:r>
      <w:r w:rsidR="00415121">
        <w:rPr>
          <w:b/>
          <w:sz w:val="24"/>
          <w:szCs w:val="24"/>
        </w:rPr>
        <w:t xml:space="preserve"> </w:t>
      </w:r>
    </w:p>
    <w:p w:rsidR="00FB00FC" w:rsidRPr="004F0F45" w:rsidRDefault="00453028" w:rsidP="00FB00FC">
      <w:pPr>
        <w:pStyle w:val="a9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Сорвать пломбу</w:t>
      </w:r>
      <w:r w:rsidR="00B42F52">
        <w:rPr>
          <w:b/>
          <w:sz w:val="24"/>
          <w:szCs w:val="24"/>
        </w:rPr>
        <w:t xml:space="preserve">. 2. Выдернуть чеку. 3. Освободить </w:t>
      </w:r>
      <w:r w:rsidR="00D43B9E">
        <w:rPr>
          <w:b/>
          <w:sz w:val="24"/>
          <w:szCs w:val="24"/>
        </w:rPr>
        <w:t>шланговую насадку. 4. Нажать рычаг.</w:t>
      </w:r>
      <w:r>
        <w:rPr>
          <w:b/>
          <w:sz w:val="24"/>
          <w:szCs w:val="24"/>
        </w:rPr>
        <w:t xml:space="preserve"> </w:t>
      </w:r>
      <w:r w:rsidR="00FB00FC">
        <w:t xml:space="preserve"> </w:t>
      </w:r>
    </w:p>
    <w:p w:rsidR="00FB00FC" w:rsidRPr="008C133A" w:rsidRDefault="00FB00FC" w:rsidP="00FB00FC">
      <w:pPr>
        <w:tabs>
          <w:tab w:val="left" w:pos="7578"/>
        </w:tabs>
        <w:spacing w:before="1"/>
        <w:rPr>
          <w:b/>
          <w:bCs/>
          <w:i/>
          <w:sz w:val="24"/>
        </w:rPr>
      </w:pPr>
      <w:r w:rsidRPr="008C133A">
        <w:rPr>
          <w:b/>
          <w:bCs/>
          <w:i/>
          <w:sz w:val="24"/>
        </w:rPr>
        <w:t>Оценочные</w:t>
      </w:r>
      <w:r w:rsidRPr="008C133A">
        <w:rPr>
          <w:b/>
          <w:bCs/>
          <w:i/>
          <w:spacing w:val="-3"/>
          <w:sz w:val="24"/>
        </w:rPr>
        <w:t xml:space="preserve"> </w:t>
      </w:r>
      <w:r w:rsidRPr="008C133A">
        <w:rPr>
          <w:b/>
          <w:bCs/>
          <w:i/>
          <w:sz w:val="24"/>
        </w:rPr>
        <w:t>баллы:</w:t>
      </w:r>
      <w:r w:rsidRPr="008C133A">
        <w:rPr>
          <w:b/>
          <w:bCs/>
          <w:i/>
          <w:spacing w:val="-2"/>
          <w:sz w:val="24"/>
        </w:rPr>
        <w:t xml:space="preserve"> </w:t>
      </w:r>
      <w:proofErr w:type="gramStart"/>
      <w:r w:rsidRPr="008C133A">
        <w:rPr>
          <w:b/>
          <w:bCs/>
          <w:i/>
          <w:sz w:val="24"/>
        </w:rPr>
        <w:t>максимальный</w:t>
      </w:r>
      <w:proofErr w:type="gramEnd"/>
      <w:r w:rsidRPr="008C133A">
        <w:rPr>
          <w:b/>
          <w:bCs/>
          <w:i/>
          <w:spacing w:val="2"/>
          <w:sz w:val="24"/>
        </w:rPr>
        <w:t xml:space="preserve"> </w:t>
      </w:r>
      <w:r w:rsidRPr="008C133A">
        <w:rPr>
          <w:b/>
          <w:bCs/>
          <w:sz w:val="24"/>
        </w:rPr>
        <w:t>–</w:t>
      </w:r>
      <w:r w:rsidRPr="008C133A">
        <w:rPr>
          <w:b/>
          <w:bCs/>
          <w:spacing w:val="-2"/>
          <w:sz w:val="24"/>
        </w:rPr>
        <w:t xml:space="preserve"> </w:t>
      </w:r>
      <w:r w:rsidR="00A002B0">
        <w:rPr>
          <w:b/>
          <w:bCs/>
          <w:i/>
          <w:sz w:val="24"/>
        </w:rPr>
        <w:t>16</w:t>
      </w:r>
      <w:r w:rsidRPr="008C133A">
        <w:rPr>
          <w:b/>
          <w:bCs/>
          <w:i/>
          <w:spacing w:val="-2"/>
          <w:sz w:val="24"/>
        </w:rPr>
        <w:t xml:space="preserve"> </w:t>
      </w:r>
      <w:r w:rsidRPr="008C133A">
        <w:rPr>
          <w:b/>
          <w:bCs/>
          <w:i/>
          <w:sz w:val="24"/>
        </w:rPr>
        <w:t>баллов.</w:t>
      </w:r>
      <w:r w:rsidRPr="008C133A">
        <w:rPr>
          <w:b/>
          <w:bCs/>
          <w:i/>
          <w:spacing w:val="-1"/>
          <w:sz w:val="24"/>
        </w:rPr>
        <w:t xml:space="preserve"> </w:t>
      </w:r>
      <w:r w:rsidRPr="008C133A">
        <w:rPr>
          <w:b/>
          <w:bCs/>
          <w:i/>
          <w:sz w:val="24"/>
        </w:rPr>
        <w:t xml:space="preserve">  </w:t>
      </w:r>
      <w:r w:rsidR="00477DDF" w:rsidRPr="008C133A">
        <w:rPr>
          <w:b/>
          <w:bCs/>
          <w:i/>
          <w:sz w:val="24"/>
        </w:rPr>
        <w:t>За правильный</w:t>
      </w:r>
      <w:r w:rsidR="00F57374" w:rsidRPr="008C133A">
        <w:rPr>
          <w:b/>
          <w:bCs/>
          <w:i/>
          <w:sz w:val="24"/>
        </w:rPr>
        <w:t xml:space="preserve"> ответ – </w:t>
      </w:r>
      <w:r w:rsidR="00D43B9E">
        <w:rPr>
          <w:b/>
          <w:bCs/>
          <w:i/>
          <w:sz w:val="24"/>
        </w:rPr>
        <w:t>16</w:t>
      </w:r>
      <w:r w:rsidR="00F57374" w:rsidRPr="008C133A">
        <w:rPr>
          <w:b/>
          <w:bCs/>
          <w:i/>
          <w:sz w:val="24"/>
        </w:rPr>
        <w:t xml:space="preserve"> баллов. </w:t>
      </w:r>
      <w:r w:rsidR="00D43B9E">
        <w:rPr>
          <w:b/>
          <w:bCs/>
          <w:i/>
          <w:sz w:val="24"/>
        </w:rPr>
        <w:t>Е</w:t>
      </w:r>
      <w:r w:rsidR="00477DDF">
        <w:rPr>
          <w:b/>
          <w:bCs/>
          <w:i/>
          <w:sz w:val="24"/>
        </w:rPr>
        <w:t xml:space="preserve">сли нарушен алгоритм или неправильный ответ – 0 баллов. </w:t>
      </w:r>
      <w:r w:rsidR="004F0F45">
        <w:rPr>
          <w:b/>
          <w:bCs/>
          <w:i/>
          <w:sz w:val="24"/>
        </w:rPr>
        <w:t>Ответ должен полностью соответствовать матрицы ответа.</w:t>
      </w:r>
    </w:p>
    <w:p w:rsidR="00FB00FC" w:rsidRPr="004F0F45" w:rsidRDefault="00FB00FC" w:rsidP="004F0F45">
      <w:pPr>
        <w:rPr>
          <w:b/>
          <w:bCs/>
          <w:i/>
          <w:sz w:val="24"/>
          <w:szCs w:val="24"/>
        </w:rPr>
      </w:pPr>
    </w:p>
    <w:p w:rsidR="00FB00FC" w:rsidRDefault="00FB00FC" w:rsidP="00FB00FC">
      <w:pPr>
        <w:tabs>
          <w:tab w:val="left" w:pos="7578"/>
        </w:tabs>
        <w:spacing w:before="1"/>
        <w:rPr>
          <w:b/>
          <w:bCs/>
          <w:i/>
          <w:spacing w:val="-1"/>
          <w:sz w:val="24"/>
        </w:rPr>
      </w:pPr>
      <w:r w:rsidRPr="008C133A">
        <w:rPr>
          <w:b/>
          <w:bCs/>
          <w:i/>
          <w:spacing w:val="-1"/>
          <w:sz w:val="24"/>
        </w:rPr>
        <w:t xml:space="preserve">Максимальный балл – </w:t>
      </w:r>
      <w:r w:rsidR="004F0F45">
        <w:rPr>
          <w:b/>
          <w:bCs/>
          <w:i/>
          <w:spacing w:val="-1"/>
          <w:sz w:val="24"/>
        </w:rPr>
        <w:t>8</w:t>
      </w:r>
      <w:r w:rsidRPr="008C133A">
        <w:rPr>
          <w:b/>
          <w:bCs/>
          <w:i/>
          <w:spacing w:val="-1"/>
          <w:sz w:val="24"/>
        </w:rPr>
        <w:t>0 баллов.</w:t>
      </w:r>
    </w:p>
    <w:p w:rsidR="008C133A" w:rsidRDefault="008C133A" w:rsidP="00FB00FC">
      <w:pPr>
        <w:tabs>
          <w:tab w:val="left" w:pos="7578"/>
        </w:tabs>
        <w:spacing w:before="1"/>
        <w:rPr>
          <w:b/>
          <w:bCs/>
          <w:i/>
          <w:spacing w:val="-1"/>
          <w:sz w:val="24"/>
        </w:rPr>
      </w:pPr>
    </w:p>
    <w:p w:rsidR="008C133A" w:rsidRPr="008C133A" w:rsidRDefault="008C133A" w:rsidP="00FB00FC">
      <w:pPr>
        <w:tabs>
          <w:tab w:val="left" w:pos="7578"/>
        </w:tabs>
        <w:spacing w:before="1"/>
        <w:rPr>
          <w:b/>
          <w:bCs/>
          <w:i/>
          <w:spacing w:val="-1"/>
          <w:sz w:val="24"/>
        </w:rPr>
      </w:pPr>
    </w:p>
    <w:p w:rsidR="00FB00FC" w:rsidRDefault="00FB00FC" w:rsidP="00801D53">
      <w:pPr>
        <w:rPr>
          <w:b/>
          <w:bCs/>
        </w:rPr>
      </w:pPr>
    </w:p>
    <w:p w:rsidR="004F0F45" w:rsidRDefault="004F0F45" w:rsidP="00801D53">
      <w:pPr>
        <w:rPr>
          <w:b/>
          <w:bCs/>
        </w:rPr>
      </w:pPr>
    </w:p>
    <w:p w:rsidR="004F0F45" w:rsidRDefault="004F0F45" w:rsidP="00801D53">
      <w:pPr>
        <w:rPr>
          <w:b/>
          <w:bCs/>
        </w:rPr>
      </w:pPr>
    </w:p>
    <w:p w:rsidR="004F0F45" w:rsidRDefault="004F0F45" w:rsidP="00801D53">
      <w:pPr>
        <w:rPr>
          <w:b/>
          <w:bCs/>
        </w:rPr>
      </w:pPr>
    </w:p>
    <w:p w:rsidR="004F0F45" w:rsidRDefault="004F0F45" w:rsidP="00801D53">
      <w:pPr>
        <w:rPr>
          <w:b/>
          <w:bCs/>
        </w:rPr>
      </w:pPr>
    </w:p>
    <w:p w:rsidR="004F0F45" w:rsidRDefault="004F0F45" w:rsidP="00801D53">
      <w:pPr>
        <w:rPr>
          <w:b/>
          <w:bCs/>
        </w:rPr>
      </w:pPr>
    </w:p>
    <w:p w:rsidR="004F0F45" w:rsidRDefault="004F0F45" w:rsidP="00801D53">
      <w:pPr>
        <w:rPr>
          <w:b/>
          <w:bCs/>
        </w:rPr>
      </w:pPr>
    </w:p>
    <w:p w:rsidR="004F0F45" w:rsidRPr="008C133A" w:rsidRDefault="004F0F45" w:rsidP="00801D53">
      <w:pPr>
        <w:rPr>
          <w:b/>
          <w:bCs/>
        </w:rPr>
      </w:pPr>
    </w:p>
    <w:p w:rsidR="00801D53" w:rsidRDefault="00801D53" w:rsidP="00801D53">
      <w:pPr>
        <w:jc w:val="center"/>
        <w:rPr>
          <w:b/>
          <w:sz w:val="24"/>
          <w:szCs w:val="24"/>
        </w:rPr>
      </w:pPr>
      <w:r w:rsidRPr="00B70FF1">
        <w:rPr>
          <w:b/>
          <w:sz w:val="24"/>
          <w:szCs w:val="24"/>
        </w:rPr>
        <w:lastRenderedPageBreak/>
        <w:t>Модуль 2. Тестовые задания</w:t>
      </w:r>
    </w:p>
    <w:p w:rsidR="00801D53" w:rsidRDefault="00801D53" w:rsidP="00801D53">
      <w:pPr>
        <w:jc w:val="center"/>
        <w:rPr>
          <w:b/>
          <w:sz w:val="24"/>
          <w:szCs w:val="24"/>
        </w:rPr>
      </w:pPr>
    </w:p>
    <w:p w:rsidR="00FB00FC" w:rsidRPr="008C133A" w:rsidRDefault="00FB00FC" w:rsidP="00FB00FC">
      <w:pPr>
        <w:tabs>
          <w:tab w:val="left" w:pos="7578"/>
        </w:tabs>
        <w:spacing w:before="1"/>
        <w:rPr>
          <w:b/>
          <w:bCs/>
          <w:i/>
          <w:sz w:val="24"/>
          <w:szCs w:val="24"/>
        </w:rPr>
      </w:pPr>
      <w:r w:rsidRPr="008C133A">
        <w:rPr>
          <w:b/>
          <w:bCs/>
          <w:i/>
          <w:sz w:val="24"/>
          <w:szCs w:val="24"/>
        </w:rPr>
        <w:t>Матрица ответов на тестовые задания</w:t>
      </w:r>
    </w:p>
    <w:p w:rsidR="00FB00FC" w:rsidRDefault="00FB00FC" w:rsidP="00FB00FC">
      <w:pPr>
        <w:tabs>
          <w:tab w:val="left" w:pos="7578"/>
        </w:tabs>
        <w:spacing w:before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B00FC" w:rsidRDefault="00FB00FC" w:rsidP="00FB00FC">
      <w:pPr>
        <w:tabs>
          <w:tab w:val="left" w:pos="7578"/>
        </w:tabs>
        <w:spacing w:before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</w:t>
      </w:r>
    </w:p>
    <w:tbl>
      <w:tblPr>
        <w:tblStyle w:val="aa"/>
        <w:tblW w:w="10490" w:type="dxa"/>
        <w:tblInd w:w="-601" w:type="dxa"/>
        <w:tblLook w:val="04A0"/>
      </w:tblPr>
      <w:tblGrid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</w:tblGrid>
      <w:tr w:rsidR="00FB00FC" w:rsidTr="00F971E2">
        <w:tc>
          <w:tcPr>
            <w:tcW w:w="524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5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5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4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5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5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</w:tcPr>
          <w:p w:rsidR="00FB00FC" w:rsidRDefault="00FB00FC" w:rsidP="00F97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886A05" w:rsidTr="00F971E2">
        <w:tc>
          <w:tcPr>
            <w:tcW w:w="524" w:type="dxa"/>
          </w:tcPr>
          <w:p w:rsidR="00886A05" w:rsidRDefault="00063F90" w:rsidP="00886A0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25" w:type="dxa"/>
          </w:tcPr>
          <w:p w:rsidR="00886A05" w:rsidRDefault="00063F90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" w:type="dxa"/>
          </w:tcPr>
          <w:p w:rsidR="00886A05" w:rsidRDefault="00063F90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5" w:type="dxa"/>
          </w:tcPr>
          <w:p w:rsidR="00886A05" w:rsidRDefault="00436C9B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24" w:type="dxa"/>
          </w:tcPr>
          <w:p w:rsidR="00886A05" w:rsidRDefault="00436C9B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25" w:type="dxa"/>
          </w:tcPr>
          <w:p w:rsidR="00886A05" w:rsidRDefault="00436C9B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" w:type="dxa"/>
          </w:tcPr>
          <w:p w:rsidR="00886A05" w:rsidRDefault="006B3372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25" w:type="dxa"/>
          </w:tcPr>
          <w:p w:rsidR="00886A05" w:rsidRDefault="006B3372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24" w:type="dxa"/>
          </w:tcPr>
          <w:p w:rsidR="00886A05" w:rsidRDefault="006B3372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25" w:type="dxa"/>
          </w:tcPr>
          <w:p w:rsidR="00886A05" w:rsidRDefault="007922FE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" w:type="dxa"/>
          </w:tcPr>
          <w:p w:rsidR="00886A05" w:rsidRDefault="007922FE" w:rsidP="00886A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25" w:type="dxa"/>
          </w:tcPr>
          <w:p w:rsidR="00886A05" w:rsidRDefault="007922FE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" w:type="dxa"/>
          </w:tcPr>
          <w:p w:rsidR="00886A05" w:rsidRDefault="0070227E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25" w:type="dxa"/>
          </w:tcPr>
          <w:p w:rsidR="00886A05" w:rsidRDefault="0070227E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24" w:type="dxa"/>
          </w:tcPr>
          <w:p w:rsidR="00886A05" w:rsidRDefault="0070227E" w:rsidP="00886A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25" w:type="dxa"/>
          </w:tcPr>
          <w:p w:rsidR="00886A05" w:rsidRDefault="00DF1404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24" w:type="dxa"/>
          </w:tcPr>
          <w:p w:rsidR="00886A05" w:rsidRDefault="00DF1404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5" w:type="dxa"/>
          </w:tcPr>
          <w:p w:rsidR="00886A05" w:rsidRDefault="00DF1404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24" w:type="dxa"/>
          </w:tcPr>
          <w:p w:rsidR="00886A05" w:rsidRDefault="00276A7A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5" w:type="dxa"/>
          </w:tcPr>
          <w:p w:rsidR="00886A05" w:rsidRDefault="00276A7A" w:rsidP="00886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</w:tbl>
    <w:p w:rsidR="00801D53" w:rsidRPr="00421150" w:rsidRDefault="00FB00FC" w:rsidP="00801D53">
      <w:pPr>
        <w:tabs>
          <w:tab w:val="left" w:pos="7578"/>
        </w:tabs>
        <w:spacing w:before="1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801D53">
        <w:rPr>
          <w:i/>
          <w:sz w:val="24"/>
          <w:szCs w:val="24"/>
        </w:rPr>
        <w:t xml:space="preserve">                  </w:t>
      </w:r>
    </w:p>
    <w:p w:rsidR="00FB00FC" w:rsidRPr="008C133A" w:rsidRDefault="00801D53" w:rsidP="00421150">
      <w:pPr>
        <w:tabs>
          <w:tab w:val="left" w:pos="7578"/>
        </w:tabs>
        <w:spacing w:before="1"/>
        <w:ind w:left="-567"/>
        <w:rPr>
          <w:b/>
          <w:bCs/>
          <w:i/>
          <w:sz w:val="24"/>
          <w:szCs w:val="24"/>
        </w:rPr>
      </w:pPr>
      <w:r w:rsidRPr="008C133A">
        <w:rPr>
          <w:b/>
          <w:bCs/>
          <w:i/>
          <w:sz w:val="24"/>
          <w:szCs w:val="24"/>
        </w:rPr>
        <w:t xml:space="preserve">Оценочный максимальный балл за тестовые задания – </w:t>
      </w:r>
      <w:r w:rsidR="004F0F45">
        <w:rPr>
          <w:b/>
          <w:bCs/>
          <w:i/>
          <w:sz w:val="24"/>
          <w:szCs w:val="24"/>
        </w:rPr>
        <w:t>2</w:t>
      </w:r>
      <w:r w:rsidRPr="008C133A">
        <w:rPr>
          <w:b/>
          <w:bCs/>
          <w:i/>
          <w:sz w:val="24"/>
          <w:szCs w:val="24"/>
        </w:rPr>
        <w:t>0 баллов.</w:t>
      </w:r>
      <w:r w:rsidR="00FB00FC" w:rsidRPr="008C133A">
        <w:rPr>
          <w:b/>
          <w:bCs/>
          <w:i/>
          <w:sz w:val="24"/>
          <w:szCs w:val="24"/>
        </w:rPr>
        <w:t xml:space="preserve"> </w:t>
      </w:r>
      <w:r w:rsidR="006A314A" w:rsidRPr="008C133A">
        <w:rPr>
          <w:b/>
          <w:bCs/>
          <w:i/>
          <w:sz w:val="24"/>
          <w:szCs w:val="24"/>
        </w:rPr>
        <w:t xml:space="preserve"> За каждый правильный ответ – </w:t>
      </w:r>
      <w:r w:rsidR="00276A7A">
        <w:rPr>
          <w:b/>
          <w:bCs/>
          <w:i/>
          <w:sz w:val="24"/>
          <w:szCs w:val="24"/>
        </w:rPr>
        <w:t>1</w:t>
      </w:r>
      <w:r w:rsidR="006A314A" w:rsidRPr="008C133A">
        <w:rPr>
          <w:b/>
          <w:bCs/>
          <w:i/>
          <w:sz w:val="24"/>
          <w:szCs w:val="24"/>
        </w:rPr>
        <w:t xml:space="preserve"> балл. За отсутствие ответа или неправильный ответ – 0 баллов. Ответ должен состоять только из одной буквы.                                                                          </w:t>
      </w:r>
      <w:r w:rsidRPr="008C133A">
        <w:rPr>
          <w:b/>
          <w:bCs/>
          <w:i/>
          <w:sz w:val="24"/>
          <w:szCs w:val="24"/>
        </w:rPr>
        <w:t>Оценочные</w:t>
      </w:r>
      <w:r w:rsidRPr="008C133A">
        <w:rPr>
          <w:b/>
          <w:bCs/>
          <w:i/>
          <w:spacing w:val="-3"/>
          <w:sz w:val="24"/>
          <w:szCs w:val="24"/>
        </w:rPr>
        <w:t xml:space="preserve"> </w:t>
      </w:r>
      <w:r w:rsidRPr="008C133A">
        <w:rPr>
          <w:b/>
          <w:bCs/>
          <w:i/>
          <w:sz w:val="24"/>
          <w:szCs w:val="24"/>
        </w:rPr>
        <w:t>баллы за теоретические</w:t>
      </w:r>
      <w:r w:rsidR="002749C8" w:rsidRPr="008C133A">
        <w:rPr>
          <w:b/>
          <w:bCs/>
          <w:i/>
          <w:sz w:val="24"/>
          <w:szCs w:val="24"/>
        </w:rPr>
        <w:t xml:space="preserve"> и тестовые</w:t>
      </w:r>
      <w:r w:rsidRPr="008C133A">
        <w:rPr>
          <w:b/>
          <w:bCs/>
          <w:i/>
          <w:sz w:val="24"/>
          <w:szCs w:val="24"/>
        </w:rPr>
        <w:t xml:space="preserve"> задания:</w:t>
      </w:r>
      <w:r w:rsidRPr="008C133A">
        <w:rPr>
          <w:b/>
          <w:bCs/>
          <w:i/>
          <w:spacing w:val="-2"/>
          <w:sz w:val="24"/>
          <w:szCs w:val="24"/>
        </w:rPr>
        <w:t xml:space="preserve"> </w:t>
      </w:r>
      <w:proofErr w:type="gramStart"/>
      <w:r w:rsidRPr="008C133A">
        <w:rPr>
          <w:b/>
          <w:bCs/>
          <w:i/>
          <w:sz w:val="24"/>
          <w:szCs w:val="24"/>
        </w:rPr>
        <w:t>максимальный</w:t>
      </w:r>
      <w:proofErr w:type="gramEnd"/>
      <w:r w:rsidRPr="008C133A">
        <w:rPr>
          <w:b/>
          <w:bCs/>
          <w:i/>
          <w:spacing w:val="2"/>
          <w:sz w:val="24"/>
          <w:szCs w:val="24"/>
        </w:rPr>
        <w:t xml:space="preserve"> </w:t>
      </w:r>
      <w:r w:rsidRPr="008C133A">
        <w:rPr>
          <w:b/>
          <w:bCs/>
          <w:sz w:val="24"/>
          <w:szCs w:val="24"/>
        </w:rPr>
        <w:t>–</w:t>
      </w:r>
      <w:r w:rsidRPr="008C133A">
        <w:rPr>
          <w:b/>
          <w:bCs/>
          <w:spacing w:val="-2"/>
          <w:sz w:val="24"/>
          <w:szCs w:val="24"/>
        </w:rPr>
        <w:t xml:space="preserve"> </w:t>
      </w:r>
      <w:r w:rsidR="00AD45B5">
        <w:rPr>
          <w:b/>
          <w:bCs/>
          <w:i/>
          <w:sz w:val="24"/>
          <w:szCs w:val="24"/>
        </w:rPr>
        <w:t>1</w:t>
      </w:r>
      <w:r w:rsidR="006A314A" w:rsidRPr="008C133A">
        <w:rPr>
          <w:b/>
          <w:bCs/>
          <w:i/>
          <w:sz w:val="24"/>
          <w:szCs w:val="24"/>
        </w:rPr>
        <w:t>0</w:t>
      </w:r>
      <w:r w:rsidRPr="008C133A">
        <w:rPr>
          <w:b/>
          <w:bCs/>
          <w:i/>
          <w:sz w:val="24"/>
          <w:szCs w:val="24"/>
        </w:rPr>
        <w:t>0</w:t>
      </w:r>
      <w:r w:rsidRPr="008C133A">
        <w:rPr>
          <w:b/>
          <w:bCs/>
          <w:i/>
          <w:spacing w:val="-2"/>
          <w:sz w:val="24"/>
          <w:szCs w:val="24"/>
        </w:rPr>
        <w:t xml:space="preserve"> </w:t>
      </w:r>
      <w:r w:rsidRPr="008C133A">
        <w:rPr>
          <w:b/>
          <w:bCs/>
          <w:i/>
          <w:sz w:val="24"/>
          <w:szCs w:val="24"/>
        </w:rPr>
        <w:t>баллов</w:t>
      </w:r>
      <w:r w:rsidR="002749C8" w:rsidRPr="008C133A">
        <w:rPr>
          <w:b/>
          <w:bCs/>
          <w:i/>
          <w:sz w:val="24"/>
          <w:szCs w:val="24"/>
        </w:rPr>
        <w:t>.</w:t>
      </w:r>
      <w:r w:rsidRPr="008C133A">
        <w:rPr>
          <w:b/>
          <w:bCs/>
          <w:i/>
          <w:spacing w:val="-1"/>
          <w:sz w:val="24"/>
          <w:szCs w:val="24"/>
        </w:rPr>
        <w:t xml:space="preserve">                             </w:t>
      </w:r>
      <w:r w:rsidR="002749C8" w:rsidRPr="008C133A">
        <w:rPr>
          <w:b/>
          <w:bCs/>
          <w:i/>
          <w:sz w:val="24"/>
          <w:szCs w:val="24"/>
        </w:rPr>
        <w:t xml:space="preserve"> </w:t>
      </w:r>
    </w:p>
    <w:p w:rsidR="00801D53" w:rsidRPr="008C133A" w:rsidRDefault="002749C8" w:rsidP="00801D53">
      <w:pPr>
        <w:rPr>
          <w:b/>
          <w:bCs/>
          <w:sz w:val="24"/>
          <w:szCs w:val="24"/>
        </w:rPr>
      </w:pPr>
      <w:r w:rsidRPr="008C133A">
        <w:rPr>
          <w:b/>
          <w:bCs/>
          <w:i/>
          <w:sz w:val="24"/>
          <w:szCs w:val="24"/>
        </w:rPr>
        <w:t xml:space="preserve"> </w:t>
      </w:r>
    </w:p>
    <w:p w:rsidR="001E29BD" w:rsidRDefault="001E29BD" w:rsidP="007E34B8">
      <w:pPr>
        <w:rPr>
          <w:b/>
          <w:sz w:val="24"/>
          <w:szCs w:val="24"/>
        </w:rPr>
      </w:pPr>
    </w:p>
    <w:p w:rsidR="00651902" w:rsidRDefault="00651902" w:rsidP="00651902">
      <w:pPr>
        <w:jc w:val="center"/>
        <w:rPr>
          <w:b/>
          <w:sz w:val="28"/>
          <w:szCs w:val="28"/>
        </w:rPr>
      </w:pPr>
      <w:r w:rsidRPr="006E5632">
        <w:rPr>
          <w:b/>
          <w:sz w:val="28"/>
          <w:szCs w:val="28"/>
        </w:rPr>
        <w:t>Регламент проведения практического тура.</w:t>
      </w:r>
    </w:p>
    <w:p w:rsidR="00651902" w:rsidRPr="006E5632" w:rsidRDefault="00651902" w:rsidP="0065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7-8 класс</w:t>
      </w:r>
    </w:p>
    <w:p w:rsidR="00651902" w:rsidRPr="00612B0A" w:rsidRDefault="00651902" w:rsidP="00651902">
      <w:pPr>
        <w:jc w:val="center"/>
        <w:rPr>
          <w:b/>
          <w:sz w:val="24"/>
          <w:szCs w:val="24"/>
        </w:rPr>
      </w:pPr>
    </w:p>
    <w:p w:rsidR="00651902" w:rsidRPr="00B90134" w:rsidRDefault="00651902" w:rsidP="00651902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612B0A">
        <w:rPr>
          <w:i/>
          <w:color w:val="000000"/>
          <w:kern w:val="28"/>
          <w:sz w:val="24"/>
          <w:szCs w:val="24"/>
        </w:rPr>
        <w:t xml:space="preserve">Практический тур </w:t>
      </w:r>
      <w:r>
        <w:rPr>
          <w:color w:val="000000"/>
          <w:kern w:val="28"/>
          <w:sz w:val="24"/>
          <w:szCs w:val="24"/>
        </w:rPr>
        <w:t>школьного</w:t>
      </w:r>
      <w:r w:rsidRPr="00612B0A">
        <w:rPr>
          <w:color w:val="000000"/>
          <w:kern w:val="28"/>
          <w:sz w:val="24"/>
          <w:szCs w:val="24"/>
        </w:rPr>
        <w:t xml:space="preserve"> этапа рекомендуется проводить на заранее спланированном организаторами Олимпиады участке местности, а если</w:t>
      </w:r>
      <w:r w:rsidRPr="00612B0A">
        <w:rPr>
          <w:i/>
          <w:color w:val="000000"/>
          <w:kern w:val="28"/>
          <w:sz w:val="24"/>
          <w:szCs w:val="24"/>
        </w:rPr>
        <w:t xml:space="preserve"> </w:t>
      </w:r>
      <w:r w:rsidRPr="00612B0A">
        <w:rPr>
          <w:color w:val="000000"/>
          <w:kern w:val="28"/>
          <w:sz w:val="24"/>
          <w:szCs w:val="24"/>
        </w:rPr>
        <w:t>климатические и погодные условий не позволяют,</w:t>
      </w:r>
      <w:r w:rsidRPr="00612B0A">
        <w:rPr>
          <w:i/>
          <w:color w:val="000000"/>
          <w:kern w:val="28"/>
          <w:sz w:val="24"/>
          <w:szCs w:val="24"/>
        </w:rPr>
        <w:t xml:space="preserve"> </w:t>
      </w:r>
      <w:r w:rsidRPr="00612B0A">
        <w:rPr>
          <w:color w:val="000000"/>
          <w:kern w:val="28"/>
          <w:sz w:val="24"/>
          <w:szCs w:val="24"/>
        </w:rPr>
        <w:t xml:space="preserve">его целесообразно провести в специализированных помещениях: кабинетах ОБЖ, спортивных залах и др. </w:t>
      </w:r>
      <w:r w:rsidRPr="00612B0A">
        <w:rPr>
          <w:color w:val="000000"/>
          <w:sz w:val="24"/>
          <w:szCs w:val="24"/>
        </w:rPr>
        <w:t xml:space="preserve">Расчет числа таких помещений определяется числом участников. </w:t>
      </w:r>
      <w:proofErr w:type="gramEnd"/>
    </w:p>
    <w:p w:rsidR="00651902" w:rsidRPr="00E04718" w:rsidRDefault="00651902" w:rsidP="00651902">
      <w:pPr>
        <w:shd w:val="clear" w:color="auto" w:fill="FFFFFF"/>
        <w:jc w:val="both"/>
        <w:rPr>
          <w:b/>
          <w:bCs/>
          <w:color w:val="000000"/>
          <w:kern w:val="28"/>
          <w:sz w:val="24"/>
          <w:szCs w:val="24"/>
        </w:rPr>
      </w:pPr>
      <w:r w:rsidRPr="00B90134">
        <w:rPr>
          <w:b/>
          <w:bCs/>
          <w:sz w:val="24"/>
          <w:szCs w:val="24"/>
        </w:rPr>
        <w:t>Все участники должны иметь спортивную обувь без металлических шипов, одежду с длинным рукавом, желательно перчатки</w:t>
      </w:r>
      <w:r w:rsidRPr="00B90134">
        <w:rPr>
          <w:b/>
          <w:bCs/>
          <w:kern w:val="28"/>
          <w:sz w:val="24"/>
          <w:szCs w:val="24"/>
        </w:rPr>
        <w:t>.</w:t>
      </w:r>
    </w:p>
    <w:p w:rsidR="00651902" w:rsidRPr="00400284" w:rsidRDefault="00651902" w:rsidP="00651902">
      <w:pPr>
        <w:ind w:firstLine="567"/>
        <w:jc w:val="both"/>
        <w:rPr>
          <w:b/>
          <w:sz w:val="24"/>
          <w:szCs w:val="24"/>
        </w:rPr>
      </w:pPr>
      <w:r w:rsidRPr="00612B0A">
        <w:rPr>
          <w:color w:val="000000"/>
          <w:kern w:val="28"/>
          <w:sz w:val="24"/>
          <w:szCs w:val="24"/>
        </w:rPr>
        <w:t>Все участники</w:t>
      </w:r>
      <w:r w:rsidRPr="00612B0A">
        <w:rPr>
          <w:sz w:val="24"/>
          <w:szCs w:val="24"/>
        </w:rPr>
        <w:t xml:space="preserve"> практического тура должны иметь: допуск, заверенный медицинским работником; спортивную форму одежды </w:t>
      </w:r>
      <w:r>
        <w:rPr>
          <w:sz w:val="24"/>
          <w:szCs w:val="24"/>
        </w:rPr>
        <w:t>для спортзала с закрытыми локтями и коленями</w:t>
      </w:r>
      <w:r w:rsidRPr="00612B0A">
        <w:rPr>
          <w:sz w:val="24"/>
          <w:szCs w:val="24"/>
        </w:rPr>
        <w:t>.</w:t>
      </w:r>
      <w:r w:rsidRPr="004002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651902" w:rsidRPr="00612B0A" w:rsidRDefault="00651902" w:rsidP="00651902">
      <w:pPr>
        <w:jc w:val="both"/>
        <w:rPr>
          <w:sz w:val="24"/>
          <w:szCs w:val="24"/>
        </w:rPr>
      </w:pPr>
      <w:r w:rsidRPr="00612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Начисление баллов производится исходя из максимального количества баллов за вычетом штрафов. Если сумма штрафов превышает максимальный балл, начисляется 0 баллов, отрицательное количество не допускается. </w:t>
      </w:r>
    </w:p>
    <w:p w:rsidR="00651902" w:rsidRPr="00612B0A" w:rsidRDefault="00651902" w:rsidP="00651902">
      <w:pPr>
        <w:jc w:val="both"/>
        <w:rPr>
          <w:b/>
          <w:sz w:val="24"/>
          <w:szCs w:val="24"/>
        </w:rPr>
      </w:pPr>
      <w:r w:rsidRPr="00612B0A">
        <w:rPr>
          <w:b/>
          <w:sz w:val="24"/>
          <w:szCs w:val="24"/>
        </w:rPr>
        <w:t>Перед практическим туром каждому участнику выдается оценочная ведомость.</w:t>
      </w:r>
    </w:p>
    <w:p w:rsidR="00651902" w:rsidRPr="00612B0A" w:rsidRDefault="00651902" w:rsidP="00651902">
      <w:pPr>
        <w:jc w:val="both"/>
        <w:rPr>
          <w:b/>
          <w:sz w:val="24"/>
          <w:szCs w:val="24"/>
        </w:rPr>
      </w:pPr>
      <w:r w:rsidRPr="00612B0A">
        <w:rPr>
          <w:b/>
          <w:sz w:val="24"/>
          <w:szCs w:val="24"/>
        </w:rPr>
        <w:t xml:space="preserve">Судьи </w:t>
      </w:r>
      <w:r>
        <w:rPr>
          <w:b/>
          <w:sz w:val="24"/>
          <w:szCs w:val="24"/>
        </w:rPr>
        <w:t xml:space="preserve">на этапах </w:t>
      </w:r>
      <w:proofErr w:type="gramStart"/>
      <w:r w:rsidRPr="00612B0A">
        <w:rPr>
          <w:b/>
          <w:sz w:val="24"/>
          <w:szCs w:val="24"/>
        </w:rPr>
        <w:t>записывают результаты в оценочную ведомость и расписываются</w:t>
      </w:r>
      <w:proofErr w:type="gramEnd"/>
      <w:r w:rsidRPr="00612B0A">
        <w:rPr>
          <w:b/>
          <w:sz w:val="24"/>
          <w:szCs w:val="24"/>
        </w:rPr>
        <w:t xml:space="preserve">. По окончании практического тура оценочная ведомость сдается в судейскую коллегию. </w:t>
      </w:r>
    </w:p>
    <w:p w:rsidR="00651902" w:rsidRPr="00612B0A" w:rsidRDefault="00651902" w:rsidP="00651902">
      <w:pPr>
        <w:jc w:val="both"/>
        <w:rPr>
          <w:b/>
          <w:sz w:val="24"/>
          <w:szCs w:val="24"/>
        </w:rPr>
      </w:pPr>
      <w:r w:rsidRPr="00612B0A">
        <w:rPr>
          <w:b/>
          <w:sz w:val="24"/>
          <w:szCs w:val="24"/>
        </w:rPr>
        <w:t>На этапах судьи заполняют протокол этапа, в который записывают результат участника. Участник расписывается в протоколе. Протокол сдается в судейскую коллегию.</w:t>
      </w:r>
    </w:p>
    <w:p w:rsidR="00651902" w:rsidRPr="00612B0A" w:rsidRDefault="00651902" w:rsidP="00651902">
      <w:pPr>
        <w:jc w:val="both"/>
        <w:rPr>
          <w:b/>
          <w:sz w:val="24"/>
          <w:szCs w:val="24"/>
        </w:rPr>
      </w:pPr>
      <w:r w:rsidRPr="00612B0A">
        <w:rPr>
          <w:b/>
          <w:sz w:val="24"/>
          <w:szCs w:val="24"/>
        </w:rPr>
        <w:t>Судейская коллегия заполняет итоговый протокол практического тура.</w:t>
      </w:r>
    </w:p>
    <w:p w:rsidR="00651902" w:rsidRDefault="00651902" w:rsidP="007E34B8">
      <w:pPr>
        <w:rPr>
          <w:b/>
          <w:sz w:val="24"/>
          <w:szCs w:val="24"/>
        </w:rPr>
      </w:pPr>
    </w:p>
    <w:p w:rsidR="00651902" w:rsidRDefault="00651902" w:rsidP="0065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5632">
        <w:rPr>
          <w:b/>
          <w:sz w:val="28"/>
          <w:szCs w:val="28"/>
        </w:rPr>
        <w:t>рактическ</w:t>
      </w:r>
      <w:r>
        <w:rPr>
          <w:b/>
          <w:sz w:val="28"/>
          <w:szCs w:val="28"/>
        </w:rPr>
        <w:t>ий</w:t>
      </w:r>
      <w:r w:rsidRPr="006E5632">
        <w:rPr>
          <w:b/>
          <w:sz w:val="28"/>
          <w:szCs w:val="28"/>
        </w:rPr>
        <w:t xml:space="preserve"> тур.</w:t>
      </w:r>
    </w:p>
    <w:p w:rsidR="00651902" w:rsidRDefault="00651902" w:rsidP="0065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7-8 класс</w:t>
      </w:r>
    </w:p>
    <w:p w:rsidR="00651902" w:rsidRDefault="00651902" w:rsidP="00651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- 100</w:t>
      </w:r>
    </w:p>
    <w:p w:rsidR="00651902" w:rsidRDefault="00651902" w:rsidP="0065190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Задание 1. </w:t>
      </w:r>
      <w:r>
        <w:rPr>
          <w:b/>
          <w:sz w:val="24"/>
          <w:szCs w:val="24"/>
        </w:rPr>
        <w:t>Определение азимута и расстояния до доступного объекта.</w:t>
      </w:r>
    </w:p>
    <w:p w:rsidR="00651902" w:rsidRDefault="00651902" w:rsidP="00651902">
      <w:pPr>
        <w:rPr>
          <w:b/>
          <w:sz w:val="24"/>
          <w:szCs w:val="24"/>
        </w:rPr>
      </w:pPr>
    </w:p>
    <w:p w:rsidR="00651902" w:rsidRPr="00984A7D" w:rsidRDefault="00651902" w:rsidP="00651902">
      <w:pPr>
        <w:rPr>
          <w:b/>
          <w:i/>
          <w:sz w:val="24"/>
          <w:szCs w:val="24"/>
        </w:rPr>
      </w:pPr>
      <w:r w:rsidRPr="00984A7D">
        <w:rPr>
          <w:b/>
          <w:i/>
          <w:sz w:val="24"/>
          <w:szCs w:val="24"/>
        </w:rPr>
        <w:t xml:space="preserve">Максимальный балл – </w:t>
      </w:r>
      <w:r>
        <w:rPr>
          <w:b/>
          <w:i/>
          <w:sz w:val="24"/>
          <w:szCs w:val="24"/>
        </w:rPr>
        <w:t>3</w:t>
      </w:r>
      <w:r w:rsidRPr="00984A7D">
        <w:rPr>
          <w:b/>
          <w:i/>
          <w:sz w:val="24"/>
          <w:szCs w:val="24"/>
        </w:rPr>
        <w:t>0 баллов.</w:t>
      </w:r>
    </w:p>
    <w:p w:rsidR="00651902" w:rsidRPr="00984A7D" w:rsidRDefault="00651902" w:rsidP="00651902">
      <w:pPr>
        <w:jc w:val="both"/>
        <w:rPr>
          <w:sz w:val="24"/>
          <w:szCs w:val="24"/>
        </w:rPr>
      </w:pPr>
      <w:r w:rsidRPr="00984A7D">
        <w:rPr>
          <w:b/>
          <w:i/>
          <w:sz w:val="24"/>
          <w:szCs w:val="24"/>
        </w:rPr>
        <w:t>Условия выполнения задания</w:t>
      </w:r>
      <w:r w:rsidRPr="00984A7D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на этапе установлена исходная точка и 3 «объекта» под номерами (1,2,3).  З</w:t>
      </w:r>
      <w:r w:rsidRPr="00984A7D">
        <w:rPr>
          <w:sz w:val="24"/>
          <w:szCs w:val="24"/>
        </w:rPr>
        <w:t xml:space="preserve">адание выполняется индивидуально. Участник </w:t>
      </w:r>
      <w:r>
        <w:rPr>
          <w:sz w:val="24"/>
          <w:szCs w:val="24"/>
        </w:rPr>
        <w:t xml:space="preserve">выбирает карточку с номером объекта, </w:t>
      </w:r>
      <w:r w:rsidRPr="00984A7D">
        <w:rPr>
          <w:sz w:val="24"/>
          <w:szCs w:val="24"/>
        </w:rPr>
        <w:t xml:space="preserve">определяет азимут на указанный объект по компасу, </w:t>
      </w:r>
      <w:r>
        <w:rPr>
          <w:sz w:val="24"/>
          <w:szCs w:val="24"/>
        </w:rPr>
        <w:t>затем определяет расстояние до него, не используя мерительный инструмент,</w:t>
      </w:r>
      <w:r w:rsidRPr="00803998">
        <w:rPr>
          <w:sz w:val="24"/>
          <w:szCs w:val="24"/>
        </w:rPr>
        <w:t xml:space="preserve"> </w:t>
      </w:r>
      <w:r w:rsidRPr="00984A7D">
        <w:rPr>
          <w:sz w:val="24"/>
          <w:szCs w:val="24"/>
        </w:rPr>
        <w:t>результат сообщает члену жюри под подпись.</w:t>
      </w:r>
    </w:p>
    <w:p w:rsidR="00651902" w:rsidRPr="00984A7D" w:rsidRDefault="00651902" w:rsidP="00651902">
      <w:pPr>
        <w:rPr>
          <w:sz w:val="24"/>
          <w:szCs w:val="24"/>
        </w:rPr>
      </w:pPr>
      <w:r w:rsidRPr="00984A7D">
        <w:rPr>
          <w:b/>
          <w:i/>
          <w:sz w:val="24"/>
          <w:szCs w:val="24"/>
        </w:rPr>
        <w:t>Контрольное время</w:t>
      </w:r>
      <w:r w:rsidRPr="00984A7D">
        <w:rPr>
          <w:i/>
          <w:sz w:val="24"/>
          <w:szCs w:val="24"/>
        </w:rPr>
        <w:t xml:space="preserve">: </w:t>
      </w:r>
      <w:r w:rsidRPr="00984A7D">
        <w:rPr>
          <w:sz w:val="24"/>
          <w:szCs w:val="24"/>
        </w:rPr>
        <w:t>2 мин.</w:t>
      </w:r>
    </w:p>
    <w:p w:rsidR="00651902" w:rsidRPr="00984A7D" w:rsidRDefault="00651902" w:rsidP="00651902">
      <w:pPr>
        <w:rPr>
          <w:sz w:val="24"/>
          <w:szCs w:val="24"/>
        </w:rPr>
      </w:pPr>
      <w:r w:rsidRPr="00984A7D">
        <w:rPr>
          <w:b/>
          <w:i/>
          <w:sz w:val="24"/>
          <w:szCs w:val="24"/>
        </w:rPr>
        <w:t>Разрешенные (необходимые) технические средства для выполнения задания</w:t>
      </w:r>
      <w:r w:rsidRPr="00984A7D">
        <w:rPr>
          <w:i/>
          <w:sz w:val="24"/>
          <w:szCs w:val="24"/>
        </w:rPr>
        <w:t xml:space="preserve">: </w:t>
      </w:r>
      <w:r w:rsidRPr="00984A7D">
        <w:rPr>
          <w:sz w:val="24"/>
          <w:szCs w:val="24"/>
        </w:rPr>
        <w:t xml:space="preserve">компас </w:t>
      </w:r>
      <w:r w:rsidRPr="00984A7D">
        <w:rPr>
          <w:sz w:val="24"/>
          <w:szCs w:val="24"/>
        </w:rPr>
        <w:lastRenderedPageBreak/>
        <w:t xml:space="preserve">туристический (цена деления </w:t>
      </w:r>
      <w:r>
        <w:rPr>
          <w:sz w:val="24"/>
          <w:szCs w:val="24"/>
        </w:rPr>
        <w:t>не более 5</w:t>
      </w:r>
      <w:r w:rsidRPr="00984A7D">
        <w:rPr>
          <w:sz w:val="24"/>
          <w:szCs w:val="24"/>
          <w:vertAlign w:val="superscript"/>
        </w:rPr>
        <w:t>0</w:t>
      </w:r>
      <w:r w:rsidRPr="00984A7D">
        <w:rPr>
          <w:sz w:val="24"/>
          <w:szCs w:val="24"/>
        </w:rPr>
        <w:t>).</w:t>
      </w:r>
    </w:p>
    <w:p w:rsidR="00651902" w:rsidRDefault="00651902" w:rsidP="00651902">
      <w:pPr>
        <w:rPr>
          <w:i/>
          <w:sz w:val="24"/>
          <w:szCs w:val="24"/>
        </w:rPr>
      </w:pPr>
      <w:r w:rsidRPr="00984A7D">
        <w:rPr>
          <w:b/>
          <w:i/>
          <w:sz w:val="24"/>
          <w:szCs w:val="24"/>
        </w:rPr>
        <w:t>Система оценивания</w:t>
      </w:r>
      <w:r w:rsidRPr="00984A7D">
        <w:rPr>
          <w:i/>
          <w:sz w:val="24"/>
          <w:szCs w:val="24"/>
        </w:rPr>
        <w:t>:</w:t>
      </w:r>
    </w:p>
    <w:p w:rsidR="00651902" w:rsidRPr="00984A7D" w:rsidRDefault="00651902" w:rsidP="00651902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Ориентирование:</w:t>
      </w:r>
      <w:r w:rsidRPr="00984A7D">
        <w:rPr>
          <w:i/>
          <w:sz w:val="24"/>
          <w:szCs w:val="24"/>
        </w:rPr>
        <w:t xml:space="preserve"> </w:t>
      </w:r>
    </w:p>
    <w:p w:rsidR="00651902" w:rsidRPr="00984A7D" w:rsidRDefault="00651902" w:rsidP="00651902">
      <w:pPr>
        <w:rPr>
          <w:sz w:val="24"/>
          <w:szCs w:val="24"/>
          <w:vertAlign w:val="superscript"/>
        </w:rPr>
      </w:pPr>
      <w:r w:rsidRPr="00984A7D">
        <w:rPr>
          <w:sz w:val="24"/>
          <w:szCs w:val="24"/>
        </w:rPr>
        <w:t xml:space="preserve">- допустимая ошибка - +/- </w:t>
      </w:r>
      <w:r>
        <w:rPr>
          <w:sz w:val="24"/>
          <w:szCs w:val="24"/>
        </w:rPr>
        <w:t>5</w:t>
      </w:r>
      <w:r w:rsidRPr="00984A7D">
        <w:rPr>
          <w:sz w:val="24"/>
          <w:szCs w:val="24"/>
          <w:vertAlign w:val="superscript"/>
        </w:rPr>
        <w:t>0</w:t>
      </w:r>
    </w:p>
    <w:p w:rsidR="00651902" w:rsidRDefault="00651902" w:rsidP="00651902">
      <w:pPr>
        <w:rPr>
          <w:sz w:val="24"/>
          <w:szCs w:val="24"/>
          <w:vertAlign w:val="superscript"/>
        </w:rPr>
      </w:pPr>
      <w:r w:rsidRPr="00984A7D">
        <w:rPr>
          <w:sz w:val="24"/>
          <w:szCs w:val="24"/>
        </w:rPr>
        <w:t xml:space="preserve">- штраф 1 балл за каждые </w:t>
      </w:r>
      <w:r>
        <w:rPr>
          <w:sz w:val="24"/>
          <w:szCs w:val="24"/>
        </w:rPr>
        <w:t>5</w:t>
      </w:r>
      <w:r w:rsidRPr="00984A7D">
        <w:rPr>
          <w:sz w:val="24"/>
          <w:szCs w:val="24"/>
          <w:vertAlign w:val="superscript"/>
        </w:rPr>
        <w:t>0</w:t>
      </w:r>
    </w:p>
    <w:p w:rsidR="00651902" w:rsidRDefault="00651902" w:rsidP="00651902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Расстояние:</w:t>
      </w:r>
    </w:p>
    <w:p w:rsidR="00651902" w:rsidRDefault="00651902" w:rsidP="00651902">
      <w:pPr>
        <w:rPr>
          <w:sz w:val="24"/>
          <w:szCs w:val="24"/>
        </w:rPr>
      </w:pPr>
      <w:r>
        <w:rPr>
          <w:sz w:val="24"/>
          <w:szCs w:val="24"/>
        </w:rPr>
        <w:t xml:space="preserve">-допустимая ошибка – 5 % от </w:t>
      </w:r>
      <w:proofErr w:type="gramStart"/>
      <w:r>
        <w:rPr>
          <w:sz w:val="24"/>
          <w:szCs w:val="24"/>
        </w:rPr>
        <w:t>верного</w:t>
      </w:r>
      <w:proofErr w:type="gramEnd"/>
    </w:p>
    <w:p w:rsidR="00651902" w:rsidRPr="00803998" w:rsidRDefault="00651902" w:rsidP="00651902">
      <w:pPr>
        <w:rPr>
          <w:b/>
          <w:sz w:val="24"/>
          <w:szCs w:val="24"/>
        </w:rPr>
      </w:pPr>
      <w:r>
        <w:rPr>
          <w:sz w:val="24"/>
          <w:szCs w:val="24"/>
        </w:rPr>
        <w:t>- штраф 1 балл за каждые 5% от верного расстояния</w:t>
      </w:r>
    </w:p>
    <w:p w:rsidR="00651902" w:rsidRDefault="00651902" w:rsidP="00651902">
      <w:pPr>
        <w:rPr>
          <w:b/>
          <w:sz w:val="24"/>
          <w:szCs w:val="24"/>
        </w:rPr>
      </w:pPr>
    </w:p>
    <w:p w:rsidR="00651902" w:rsidRPr="00E0256F" w:rsidRDefault="00651902" w:rsidP="00651902">
      <w:pPr>
        <w:rPr>
          <w:b/>
          <w:sz w:val="24"/>
          <w:szCs w:val="24"/>
        </w:rPr>
      </w:pPr>
      <w:r w:rsidRPr="00E0256F">
        <w:rPr>
          <w:b/>
          <w:sz w:val="24"/>
          <w:szCs w:val="24"/>
        </w:rPr>
        <w:t>Задание 2. Подача сигнала бедствия (в соответствии с международной кодовой таблицей сигналов бедствия).</w:t>
      </w:r>
    </w:p>
    <w:p w:rsidR="00651902" w:rsidRPr="001D65C9" w:rsidRDefault="00651902" w:rsidP="00651902">
      <w:pPr>
        <w:rPr>
          <w:b/>
          <w:bCs/>
          <w:iCs/>
          <w:sz w:val="24"/>
          <w:szCs w:val="24"/>
        </w:rPr>
      </w:pPr>
      <w:r w:rsidRPr="001D65C9">
        <w:rPr>
          <w:b/>
          <w:bCs/>
          <w:iCs/>
          <w:sz w:val="24"/>
          <w:szCs w:val="24"/>
        </w:rPr>
        <w:t xml:space="preserve">Максимальная оценка – </w:t>
      </w:r>
      <w:r>
        <w:rPr>
          <w:b/>
          <w:bCs/>
          <w:iCs/>
          <w:sz w:val="24"/>
          <w:szCs w:val="24"/>
        </w:rPr>
        <w:t>3</w:t>
      </w:r>
      <w:r w:rsidRPr="001D65C9">
        <w:rPr>
          <w:b/>
          <w:bCs/>
          <w:iCs/>
          <w:sz w:val="24"/>
          <w:szCs w:val="24"/>
        </w:rPr>
        <w:t>0 баллов.</w:t>
      </w:r>
    </w:p>
    <w:p w:rsidR="00651902" w:rsidRPr="00E0256F" w:rsidRDefault="00651902" w:rsidP="00651902">
      <w:pPr>
        <w:rPr>
          <w:sz w:val="24"/>
          <w:szCs w:val="24"/>
        </w:rPr>
      </w:pPr>
      <w:r w:rsidRPr="00E0256F">
        <w:rPr>
          <w:b/>
          <w:bCs/>
          <w:sz w:val="24"/>
          <w:szCs w:val="24"/>
        </w:rPr>
        <w:t>Оборудование этапа:</w:t>
      </w:r>
      <w:r w:rsidRPr="00E0256F">
        <w:rPr>
          <w:sz w:val="24"/>
          <w:szCs w:val="24"/>
        </w:rPr>
        <w:t xml:space="preserve"> ленты белого цвета размером 100 Х </w:t>
      </w:r>
      <w:smartTag w:uri="urn:schemas-microsoft-com:office:smarttags" w:element="metricconverter">
        <w:smartTagPr>
          <w:attr w:name="ProductID" w:val="12 см"/>
        </w:smartTagPr>
        <w:r w:rsidRPr="00E0256F">
          <w:rPr>
            <w:sz w:val="24"/>
            <w:szCs w:val="24"/>
          </w:rPr>
          <w:t>12 см</w:t>
        </w:r>
      </w:smartTag>
      <w:r w:rsidRPr="00E0256F">
        <w:rPr>
          <w:sz w:val="24"/>
          <w:szCs w:val="24"/>
        </w:rPr>
        <w:t xml:space="preserve"> – 10 шт., карточки с заданием.</w:t>
      </w:r>
    </w:p>
    <w:p w:rsidR="00651902" w:rsidRPr="00E0256F" w:rsidRDefault="00651902" w:rsidP="00651902">
      <w:pPr>
        <w:rPr>
          <w:bCs/>
          <w:sz w:val="24"/>
          <w:szCs w:val="24"/>
        </w:rPr>
      </w:pPr>
      <w:r w:rsidRPr="00E0256F">
        <w:rPr>
          <w:b/>
          <w:bCs/>
          <w:sz w:val="24"/>
          <w:szCs w:val="24"/>
        </w:rPr>
        <w:t>Условие выполнения:</w:t>
      </w:r>
      <w:r w:rsidRPr="00E0256F">
        <w:rPr>
          <w:sz w:val="24"/>
          <w:szCs w:val="24"/>
        </w:rPr>
        <w:t xml:space="preserve"> </w:t>
      </w:r>
      <w:r w:rsidRPr="00E0256F">
        <w:rPr>
          <w:bCs/>
          <w:sz w:val="24"/>
          <w:szCs w:val="24"/>
        </w:rPr>
        <w:t xml:space="preserve">участнику необходимо выложить 2 сигнала бедствия в соответствии с заданием. </w:t>
      </w:r>
    </w:p>
    <w:p w:rsidR="00651902" w:rsidRPr="00E0256F" w:rsidRDefault="00651902" w:rsidP="00651902">
      <w:pPr>
        <w:ind w:firstLine="708"/>
        <w:rPr>
          <w:sz w:val="24"/>
          <w:szCs w:val="24"/>
        </w:rPr>
      </w:pPr>
      <w:r w:rsidRPr="00E0256F">
        <w:rPr>
          <w:sz w:val="24"/>
          <w:szCs w:val="24"/>
        </w:rPr>
        <w:t xml:space="preserve">Алгоритм выполнения: </w:t>
      </w:r>
      <w:r w:rsidRPr="00E0256F">
        <w:rPr>
          <w:b/>
          <w:sz w:val="24"/>
          <w:szCs w:val="24"/>
        </w:rPr>
        <w:t xml:space="preserve">участник </w:t>
      </w:r>
      <w:proofErr w:type="gramStart"/>
      <w:r w:rsidRPr="00E0256F">
        <w:rPr>
          <w:b/>
          <w:sz w:val="24"/>
          <w:szCs w:val="24"/>
        </w:rPr>
        <w:t>берет карточку с заданием и выкладывает</w:t>
      </w:r>
      <w:proofErr w:type="gramEnd"/>
      <w:r w:rsidRPr="00E0256F">
        <w:rPr>
          <w:b/>
          <w:sz w:val="24"/>
          <w:szCs w:val="24"/>
        </w:rPr>
        <w:t xml:space="preserve"> сигналы бедствия, с помощью лент.</w:t>
      </w:r>
    </w:p>
    <w:p w:rsidR="00651902" w:rsidRPr="00E0256F" w:rsidRDefault="00651902" w:rsidP="00651902">
      <w:pPr>
        <w:ind w:firstLine="708"/>
        <w:rPr>
          <w:b/>
          <w:sz w:val="24"/>
          <w:szCs w:val="24"/>
        </w:rPr>
      </w:pPr>
      <w:r w:rsidRPr="00E0256F">
        <w:rPr>
          <w:b/>
          <w:bCs/>
          <w:sz w:val="24"/>
          <w:szCs w:val="24"/>
        </w:rPr>
        <w:t>Максимальное время выполнения задания:</w:t>
      </w:r>
      <w:r w:rsidRPr="00E0256F">
        <w:rPr>
          <w:b/>
          <w:sz w:val="24"/>
          <w:szCs w:val="24"/>
        </w:rPr>
        <w:t xml:space="preserve"> 2 мин.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141"/>
        <w:gridCol w:w="1842"/>
      </w:tblGrid>
      <w:tr w:rsidR="00651902" w:rsidRPr="007F236D" w:rsidTr="00CE4B73">
        <w:trPr>
          <w:trHeight w:val="261"/>
        </w:trPr>
        <w:tc>
          <w:tcPr>
            <w:tcW w:w="540" w:type="dxa"/>
          </w:tcPr>
          <w:p w:rsidR="00651902" w:rsidRPr="007F236D" w:rsidRDefault="00651902" w:rsidP="00CE4B73">
            <w:pPr>
              <w:jc w:val="center"/>
              <w:rPr>
                <w:b/>
              </w:rPr>
            </w:pPr>
            <w:r w:rsidRPr="007F236D">
              <w:t>№</w:t>
            </w:r>
          </w:p>
        </w:tc>
        <w:tc>
          <w:tcPr>
            <w:tcW w:w="7141" w:type="dxa"/>
          </w:tcPr>
          <w:p w:rsidR="00651902" w:rsidRPr="007F236D" w:rsidRDefault="00651902" w:rsidP="00CE4B73">
            <w:pPr>
              <w:jc w:val="center"/>
              <w:rPr>
                <w:b/>
              </w:rPr>
            </w:pPr>
            <w:r w:rsidRPr="007F236D">
              <w:rPr>
                <w:bCs/>
              </w:rPr>
              <w:t>Перечень ошибок и погрешностей</w:t>
            </w:r>
          </w:p>
        </w:tc>
        <w:tc>
          <w:tcPr>
            <w:tcW w:w="1842" w:type="dxa"/>
          </w:tcPr>
          <w:p w:rsidR="00651902" w:rsidRPr="007F236D" w:rsidRDefault="00651902" w:rsidP="00CE4B73">
            <w:pPr>
              <w:jc w:val="center"/>
              <w:rPr>
                <w:b/>
              </w:rPr>
            </w:pPr>
            <w:r w:rsidRPr="007F236D">
              <w:t>Штраф</w:t>
            </w:r>
          </w:p>
        </w:tc>
      </w:tr>
      <w:tr w:rsidR="00651902" w:rsidRPr="007F236D" w:rsidTr="00CE4B73">
        <w:tc>
          <w:tcPr>
            <w:tcW w:w="540" w:type="dxa"/>
          </w:tcPr>
          <w:p w:rsidR="00651902" w:rsidRPr="007F236D" w:rsidRDefault="00651902" w:rsidP="00CE4B73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 w:rsidRPr="007F236D">
              <w:rPr>
                <w:b/>
              </w:rPr>
              <w:t>1.</w:t>
            </w:r>
          </w:p>
        </w:tc>
        <w:tc>
          <w:tcPr>
            <w:tcW w:w="7141" w:type="dxa"/>
          </w:tcPr>
          <w:p w:rsidR="00651902" w:rsidRPr="007F236D" w:rsidRDefault="00651902" w:rsidP="00CE4B73">
            <w:pPr>
              <w:rPr>
                <w:b/>
              </w:rPr>
            </w:pPr>
            <w:r w:rsidRPr="007F236D">
              <w:rPr>
                <w:b/>
              </w:rPr>
              <w:t>Один из сигналов бедствия не соответствует международной кодовой таблице</w:t>
            </w:r>
          </w:p>
        </w:tc>
        <w:tc>
          <w:tcPr>
            <w:tcW w:w="1842" w:type="dxa"/>
          </w:tcPr>
          <w:p w:rsidR="00651902" w:rsidRPr="007F236D" w:rsidRDefault="00651902" w:rsidP="00CE4B73">
            <w:pPr>
              <w:jc w:val="center"/>
              <w:rPr>
                <w:b/>
                <w:bCs/>
              </w:rPr>
            </w:pPr>
            <w:r w:rsidRPr="007F236D">
              <w:rPr>
                <w:b/>
                <w:bCs/>
              </w:rPr>
              <w:t>10 баллов</w:t>
            </w:r>
          </w:p>
        </w:tc>
      </w:tr>
      <w:tr w:rsidR="00651902" w:rsidRPr="007F236D" w:rsidTr="00CE4B73">
        <w:tc>
          <w:tcPr>
            <w:tcW w:w="540" w:type="dxa"/>
          </w:tcPr>
          <w:p w:rsidR="00651902" w:rsidRPr="007F236D" w:rsidRDefault="00651902" w:rsidP="00CE4B73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 w:rsidRPr="007F236D">
              <w:rPr>
                <w:b/>
              </w:rPr>
              <w:t>2.</w:t>
            </w:r>
          </w:p>
        </w:tc>
        <w:tc>
          <w:tcPr>
            <w:tcW w:w="7141" w:type="dxa"/>
          </w:tcPr>
          <w:p w:rsidR="00651902" w:rsidRPr="007F236D" w:rsidRDefault="00651902" w:rsidP="00CE4B73">
            <w:pPr>
              <w:rPr>
                <w:b/>
              </w:rPr>
            </w:pPr>
            <w:r w:rsidRPr="007F236D">
              <w:rPr>
                <w:b/>
              </w:rPr>
              <w:t>Оба сигнала бедствия не соответствует международной кодовой таблице</w:t>
            </w:r>
          </w:p>
        </w:tc>
        <w:tc>
          <w:tcPr>
            <w:tcW w:w="1842" w:type="dxa"/>
          </w:tcPr>
          <w:p w:rsidR="00651902" w:rsidRPr="007F236D" w:rsidRDefault="00651902" w:rsidP="00CE4B73">
            <w:pPr>
              <w:jc w:val="center"/>
            </w:pPr>
            <w:r w:rsidRPr="007F236D">
              <w:rPr>
                <w:b/>
                <w:bCs/>
              </w:rPr>
              <w:t>20 баллов</w:t>
            </w:r>
          </w:p>
        </w:tc>
      </w:tr>
    </w:tbl>
    <w:p w:rsidR="00651902" w:rsidRPr="00E0256F" w:rsidRDefault="00651902" w:rsidP="00651902">
      <w:pPr>
        <w:ind w:left="709"/>
        <w:rPr>
          <w:b/>
          <w:bCs/>
          <w:sz w:val="24"/>
          <w:szCs w:val="24"/>
        </w:rPr>
      </w:pPr>
      <w:r w:rsidRPr="00E0256F">
        <w:rPr>
          <w:b/>
          <w:bCs/>
          <w:sz w:val="24"/>
          <w:szCs w:val="24"/>
        </w:rPr>
        <w:t>Расшифровка сигналов бедствия: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1 - Нужен врач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2 - Необходимы медикаменты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3 - Не можем дальше двигаться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4 - Необходима вода и еда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5 - Необходимо оружие и боеприпасы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 xml:space="preserve">6 - </w:t>
      </w:r>
      <w:proofErr w:type="gramStart"/>
      <w:r w:rsidRPr="009479C9">
        <w:rPr>
          <w:b/>
        </w:rPr>
        <w:t>Необходимы</w:t>
      </w:r>
      <w:proofErr w:type="gramEnd"/>
      <w:r w:rsidRPr="009479C9">
        <w:rPr>
          <w:b/>
        </w:rPr>
        <w:t xml:space="preserve"> карта и компас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7 - Нужна сигнальная лампа и батареи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8 - Укажите направление к спасению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9 - Мы двигаемся в этом направлении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10 - Пробуем взлететь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11 - Самолет поврежден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12 - Здесь безопасная посадка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13 - Необходимо масло и топливо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14 - Все в норме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15 - Нет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16 - Да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17 - Не понял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18 - Необходим инженер</w:t>
      </w:r>
    </w:p>
    <w:p w:rsidR="00651902" w:rsidRPr="009479C9" w:rsidRDefault="00651902" w:rsidP="00651902">
      <w:pPr>
        <w:ind w:left="709"/>
        <w:rPr>
          <w:b/>
        </w:rPr>
      </w:pPr>
      <w:r w:rsidRPr="009479C9">
        <w:rPr>
          <w:b/>
        </w:rPr>
        <w:t>19 - Мы нашли всех людей</w:t>
      </w:r>
    </w:p>
    <w:p w:rsidR="00651902" w:rsidRDefault="00651902" w:rsidP="00651902">
      <w:pPr>
        <w:rPr>
          <w:b/>
        </w:rPr>
      </w:pPr>
      <w:r w:rsidRPr="009479C9">
        <w:rPr>
          <w:b/>
        </w:rPr>
        <w:t>20 - Судно повреждено</w:t>
      </w:r>
    </w:p>
    <w:p w:rsidR="00651902" w:rsidRDefault="00651902" w:rsidP="00651902">
      <w:pPr>
        <w:rPr>
          <w:b/>
        </w:rPr>
      </w:pPr>
    </w:p>
    <w:p w:rsidR="00651902" w:rsidRDefault="00651902" w:rsidP="00651902">
      <w:pPr>
        <w:rPr>
          <w:b/>
        </w:rPr>
      </w:pPr>
    </w:p>
    <w:p w:rsidR="00651902" w:rsidRDefault="00651902" w:rsidP="00651902">
      <w:pPr>
        <w:rPr>
          <w:b/>
        </w:rPr>
      </w:pPr>
    </w:p>
    <w:p w:rsidR="00651902" w:rsidRDefault="00651902" w:rsidP="00651902">
      <w:pPr>
        <w:rPr>
          <w:b/>
        </w:rPr>
      </w:pPr>
    </w:p>
    <w:p w:rsidR="00651902" w:rsidRDefault="00651902" w:rsidP="00651902">
      <w:pPr>
        <w:rPr>
          <w:b/>
        </w:rPr>
      </w:pPr>
    </w:p>
    <w:p w:rsidR="00651902" w:rsidRDefault="00651902" w:rsidP="00651902">
      <w:pPr>
        <w:rPr>
          <w:b/>
        </w:rPr>
      </w:pPr>
    </w:p>
    <w:p w:rsidR="00651902" w:rsidRDefault="00651902" w:rsidP="00651902">
      <w:pPr>
        <w:rPr>
          <w:b/>
        </w:rPr>
      </w:pPr>
    </w:p>
    <w:p w:rsidR="00651902" w:rsidRDefault="00651902" w:rsidP="00651902">
      <w:pPr>
        <w:rPr>
          <w:b/>
        </w:rPr>
      </w:pPr>
    </w:p>
    <w:p w:rsidR="00651902" w:rsidRDefault="00651902" w:rsidP="00651902">
      <w:pPr>
        <w:rPr>
          <w:b/>
        </w:rPr>
      </w:pPr>
    </w:p>
    <w:p w:rsidR="00651902" w:rsidRDefault="00651902" w:rsidP="00651902">
      <w:pPr>
        <w:rPr>
          <w:b/>
        </w:rPr>
      </w:pPr>
    </w:p>
    <w:p w:rsidR="00651902" w:rsidRPr="00E0256F" w:rsidRDefault="00651902" w:rsidP="00651902">
      <w:pPr>
        <w:rPr>
          <w:sz w:val="36"/>
          <w:szCs w:val="36"/>
        </w:rPr>
      </w:pPr>
      <w:r w:rsidRPr="00E0256F">
        <w:rPr>
          <w:b/>
          <w:sz w:val="36"/>
          <w:szCs w:val="36"/>
        </w:rPr>
        <w:lastRenderedPageBreak/>
        <w:t>Для судей.</w:t>
      </w:r>
    </w:p>
    <w:p w:rsidR="00651902" w:rsidRDefault="00651902" w:rsidP="00651902">
      <w:pPr>
        <w:jc w:val="center"/>
      </w:pPr>
      <w:r w:rsidRPr="007F236D">
        <w:rPr>
          <w:noProof/>
        </w:rPr>
        <w:drawing>
          <wp:inline distT="0" distB="0" distL="0" distR="0">
            <wp:extent cx="4010025" cy="3467100"/>
            <wp:effectExtent l="0" t="0" r="9525" b="0"/>
            <wp:docPr id="14173572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B0" w:rsidRDefault="00E862B0" w:rsidP="00651902">
      <w:pPr>
        <w:jc w:val="center"/>
      </w:pPr>
    </w:p>
    <w:p w:rsidR="00E862B0" w:rsidRDefault="00E862B0" w:rsidP="00651902">
      <w:pPr>
        <w:jc w:val="center"/>
      </w:pPr>
    </w:p>
    <w:p w:rsidR="00651902" w:rsidRPr="009479C9" w:rsidRDefault="00651902" w:rsidP="00651902">
      <w:pPr>
        <w:rPr>
          <w:b/>
        </w:rPr>
      </w:pPr>
    </w:p>
    <w:p w:rsidR="00651902" w:rsidRPr="005D34BE" w:rsidRDefault="00651902" w:rsidP="00651902">
      <w:pPr>
        <w:shd w:val="clear" w:color="auto" w:fill="FFFFFF"/>
        <w:rPr>
          <w:b/>
          <w:bCs/>
          <w:color w:val="1A1A1A"/>
          <w:sz w:val="24"/>
          <w:szCs w:val="24"/>
        </w:rPr>
      </w:pPr>
      <w:r w:rsidRPr="005D34BE">
        <w:rPr>
          <w:b/>
          <w:bCs/>
          <w:sz w:val="24"/>
          <w:szCs w:val="24"/>
        </w:rPr>
        <w:t>Задание 3.</w:t>
      </w:r>
      <w:r>
        <w:t xml:space="preserve"> </w:t>
      </w:r>
      <w:r w:rsidRPr="005D34BE">
        <w:rPr>
          <w:b/>
          <w:bCs/>
          <w:color w:val="1A1A1A"/>
          <w:sz w:val="24"/>
          <w:szCs w:val="24"/>
        </w:rPr>
        <w:t>Вы с другом играете на детской площадке, и вдруг он</w:t>
      </w:r>
    </w:p>
    <w:p w:rsidR="00651902" w:rsidRDefault="00651902" w:rsidP="00651902">
      <w:pPr>
        <w:shd w:val="clear" w:color="auto" w:fill="FFFFFF"/>
        <w:rPr>
          <w:b/>
          <w:bCs/>
          <w:color w:val="1A1A1A"/>
          <w:sz w:val="24"/>
          <w:szCs w:val="24"/>
        </w:rPr>
      </w:pPr>
      <w:r w:rsidRPr="0065371F">
        <w:rPr>
          <w:b/>
          <w:bCs/>
          <w:color w:val="1A1A1A"/>
          <w:sz w:val="24"/>
          <w:szCs w:val="24"/>
        </w:rPr>
        <w:t>потерял сознание. Ваши действия?</w:t>
      </w:r>
    </w:p>
    <w:p w:rsidR="00651902" w:rsidRPr="0065371F" w:rsidRDefault="00651902" w:rsidP="00651902">
      <w:pPr>
        <w:shd w:val="clear" w:color="auto" w:fill="FFFFFF"/>
        <w:rPr>
          <w:b/>
          <w:bCs/>
          <w:color w:val="1A1A1A"/>
          <w:sz w:val="24"/>
          <w:szCs w:val="24"/>
        </w:rPr>
      </w:pPr>
    </w:p>
    <w:p w:rsidR="00651902" w:rsidRPr="0065371F" w:rsidRDefault="00651902" w:rsidP="00651902">
      <w:pPr>
        <w:shd w:val="clear" w:color="auto" w:fill="FFFFFF"/>
        <w:rPr>
          <w:color w:val="1A1A1A"/>
          <w:sz w:val="24"/>
          <w:szCs w:val="24"/>
        </w:rPr>
      </w:pPr>
      <w:r w:rsidRPr="0065371F">
        <w:rPr>
          <w:b/>
          <w:bCs/>
          <w:color w:val="1A1A1A"/>
          <w:sz w:val="24"/>
          <w:szCs w:val="24"/>
        </w:rPr>
        <w:t>Условия:</w:t>
      </w:r>
      <w:r w:rsidRPr="0065371F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Pr="0065371F">
        <w:rPr>
          <w:color w:val="1A1A1A"/>
          <w:sz w:val="24"/>
          <w:szCs w:val="24"/>
        </w:rPr>
        <w:t>в обозначенном секторе на туристическом коврике лежит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статист или манекен (без сознания, есть признаки дыхания). Участник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должен оценить возможные угрозы жизни и здоровью людей на месте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происшествия, провести первичный осмотр пострадавшего, определив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признаки наличия жизни (проверить наличие дыхания и пульса), перевернуть</w:t>
      </w:r>
    </w:p>
    <w:p w:rsidR="00651902" w:rsidRDefault="00651902" w:rsidP="00651902">
      <w:pPr>
        <w:shd w:val="clear" w:color="auto" w:fill="FFFFFF"/>
        <w:rPr>
          <w:color w:val="1A1A1A"/>
          <w:sz w:val="24"/>
          <w:szCs w:val="24"/>
        </w:rPr>
      </w:pPr>
      <w:r w:rsidRPr="0065371F">
        <w:rPr>
          <w:color w:val="1A1A1A"/>
          <w:sz w:val="24"/>
          <w:szCs w:val="24"/>
        </w:rPr>
        <w:t>В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устойчивое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боковое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положение,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вызвать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медицинскую помощь и контролировать состояние пострадавшего до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приезда скорой медицинской помощи.</w:t>
      </w:r>
    </w:p>
    <w:p w:rsidR="00651902" w:rsidRPr="0065371F" w:rsidRDefault="00651902" w:rsidP="00651902">
      <w:pPr>
        <w:shd w:val="clear" w:color="auto" w:fill="FFFFFF"/>
        <w:rPr>
          <w:color w:val="1A1A1A"/>
          <w:sz w:val="24"/>
          <w:szCs w:val="24"/>
        </w:rPr>
      </w:pPr>
    </w:p>
    <w:p w:rsidR="00651902" w:rsidRPr="0065371F" w:rsidRDefault="00651902" w:rsidP="00651902">
      <w:pPr>
        <w:shd w:val="clear" w:color="auto" w:fill="FFFFFF"/>
        <w:rPr>
          <w:color w:val="1A1A1A"/>
          <w:sz w:val="24"/>
          <w:szCs w:val="24"/>
        </w:rPr>
      </w:pPr>
      <w:r w:rsidRPr="0065371F">
        <w:rPr>
          <w:b/>
          <w:bCs/>
          <w:color w:val="1A1A1A"/>
          <w:sz w:val="24"/>
          <w:szCs w:val="24"/>
        </w:rPr>
        <w:t>Алгоритм выполнения задания:</w:t>
      </w:r>
      <w:r w:rsidRPr="0065371F">
        <w:rPr>
          <w:color w:val="1A1A1A"/>
          <w:sz w:val="24"/>
          <w:szCs w:val="24"/>
        </w:rPr>
        <w:t xml:space="preserve"> при оказании первой помощи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руководствоваться перечнем мероприятий по оказанию первой помощи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 xml:space="preserve">(приказ </w:t>
      </w:r>
      <w:proofErr w:type="spellStart"/>
      <w:r w:rsidRPr="0065371F">
        <w:rPr>
          <w:color w:val="1A1A1A"/>
          <w:sz w:val="24"/>
          <w:szCs w:val="24"/>
        </w:rPr>
        <w:t>Минздравсоцразвития</w:t>
      </w:r>
      <w:proofErr w:type="spellEnd"/>
      <w:r w:rsidRPr="0065371F">
        <w:rPr>
          <w:color w:val="1A1A1A"/>
          <w:sz w:val="24"/>
          <w:szCs w:val="24"/>
        </w:rPr>
        <w:t xml:space="preserve"> России от 4 мая 2012 г. № 477н).</w:t>
      </w:r>
    </w:p>
    <w:p w:rsidR="00651902" w:rsidRPr="0065371F" w:rsidRDefault="00651902" w:rsidP="00651902">
      <w:pPr>
        <w:shd w:val="clear" w:color="auto" w:fill="FFFFFF"/>
        <w:rPr>
          <w:color w:val="1A1A1A"/>
          <w:sz w:val="24"/>
          <w:szCs w:val="24"/>
        </w:rPr>
      </w:pPr>
      <w:r w:rsidRPr="0065371F">
        <w:rPr>
          <w:color w:val="1A1A1A"/>
          <w:sz w:val="24"/>
          <w:szCs w:val="24"/>
        </w:rPr>
        <w:t>1 Участник осматривает место происшествия на наличие угрозы жизни и</w:t>
      </w:r>
    </w:p>
    <w:p w:rsidR="00651902" w:rsidRPr="0065371F" w:rsidRDefault="00651902" w:rsidP="00651902">
      <w:pPr>
        <w:shd w:val="clear" w:color="auto" w:fill="FFFFFF"/>
        <w:rPr>
          <w:color w:val="1A1A1A"/>
          <w:sz w:val="24"/>
          <w:szCs w:val="24"/>
        </w:rPr>
      </w:pPr>
      <w:r w:rsidRPr="0065371F">
        <w:rPr>
          <w:color w:val="1A1A1A"/>
          <w:sz w:val="24"/>
          <w:szCs w:val="24"/>
        </w:rPr>
        <w:t>здоровью людей на место происшествия</w:t>
      </w:r>
    </w:p>
    <w:p w:rsidR="00651902" w:rsidRPr="0065371F" w:rsidRDefault="00651902" w:rsidP="00651902">
      <w:pPr>
        <w:shd w:val="clear" w:color="auto" w:fill="FFFFFF"/>
        <w:rPr>
          <w:color w:val="1A1A1A"/>
          <w:sz w:val="24"/>
          <w:szCs w:val="24"/>
        </w:rPr>
      </w:pPr>
      <w:r w:rsidRPr="0065371F">
        <w:rPr>
          <w:color w:val="1A1A1A"/>
          <w:sz w:val="24"/>
          <w:szCs w:val="24"/>
        </w:rPr>
        <w:t>2</w:t>
      </w:r>
      <w:proofErr w:type="gramStart"/>
      <w:r w:rsidRPr="0065371F">
        <w:rPr>
          <w:color w:val="1A1A1A"/>
          <w:sz w:val="24"/>
          <w:szCs w:val="24"/>
        </w:rPr>
        <w:t xml:space="preserve"> П</w:t>
      </w:r>
      <w:proofErr w:type="gramEnd"/>
      <w:r w:rsidRPr="0065371F">
        <w:rPr>
          <w:color w:val="1A1A1A"/>
          <w:sz w:val="24"/>
          <w:szCs w:val="24"/>
        </w:rPr>
        <w:t>одходит к манекену или статисту и проверяет его на наличие признаков</w:t>
      </w:r>
    </w:p>
    <w:p w:rsidR="00651902" w:rsidRPr="0065371F" w:rsidRDefault="00651902" w:rsidP="00651902">
      <w:pPr>
        <w:shd w:val="clear" w:color="auto" w:fill="FFFFFF"/>
        <w:rPr>
          <w:color w:val="1A1A1A"/>
          <w:sz w:val="24"/>
          <w:szCs w:val="24"/>
        </w:rPr>
      </w:pPr>
      <w:r w:rsidRPr="0065371F">
        <w:rPr>
          <w:color w:val="1A1A1A"/>
          <w:sz w:val="24"/>
          <w:szCs w:val="24"/>
        </w:rPr>
        <w:t>жизни (наличие пульса на сонной артерии и наличие дыхания).</w:t>
      </w:r>
    </w:p>
    <w:p w:rsidR="00651902" w:rsidRPr="0065371F" w:rsidRDefault="00651902" w:rsidP="00651902">
      <w:pPr>
        <w:shd w:val="clear" w:color="auto" w:fill="FFFFFF"/>
        <w:rPr>
          <w:color w:val="1A1A1A"/>
          <w:sz w:val="24"/>
          <w:szCs w:val="24"/>
        </w:rPr>
      </w:pPr>
      <w:r w:rsidRPr="0065371F">
        <w:rPr>
          <w:color w:val="1A1A1A"/>
          <w:sz w:val="24"/>
          <w:szCs w:val="24"/>
        </w:rPr>
        <w:t>3</w:t>
      </w:r>
      <w:proofErr w:type="gramStart"/>
      <w:r w:rsidRPr="0065371F">
        <w:rPr>
          <w:color w:val="1A1A1A"/>
          <w:sz w:val="24"/>
          <w:szCs w:val="24"/>
        </w:rPr>
        <w:t xml:space="preserve"> У</w:t>
      </w:r>
      <w:proofErr w:type="gramEnd"/>
      <w:r w:rsidRPr="0065371F">
        <w:rPr>
          <w:color w:val="1A1A1A"/>
          <w:sz w:val="24"/>
          <w:szCs w:val="24"/>
        </w:rPr>
        <w:t>достоверившись,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что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у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пострадавшего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есть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пульс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и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перевернуть его в устойчивое боковое положение.</w:t>
      </w:r>
    </w:p>
    <w:p w:rsidR="00651902" w:rsidRPr="0065371F" w:rsidRDefault="00651902" w:rsidP="00651902">
      <w:pPr>
        <w:shd w:val="clear" w:color="auto" w:fill="FFFFFF"/>
        <w:rPr>
          <w:color w:val="1A1A1A"/>
          <w:sz w:val="24"/>
          <w:szCs w:val="24"/>
        </w:rPr>
      </w:pPr>
      <w:r w:rsidRPr="0065371F">
        <w:rPr>
          <w:color w:val="1A1A1A"/>
          <w:sz w:val="24"/>
          <w:szCs w:val="24"/>
        </w:rPr>
        <w:t>4</w:t>
      </w:r>
      <w:proofErr w:type="gramStart"/>
      <w:r w:rsidRPr="0065371F">
        <w:rPr>
          <w:color w:val="1A1A1A"/>
          <w:sz w:val="24"/>
          <w:szCs w:val="24"/>
        </w:rPr>
        <w:t xml:space="preserve"> В</w:t>
      </w:r>
      <w:proofErr w:type="gramEnd"/>
      <w:r w:rsidRPr="0065371F">
        <w:rPr>
          <w:color w:val="1A1A1A"/>
          <w:sz w:val="24"/>
          <w:szCs w:val="24"/>
        </w:rPr>
        <w:t>ызывает скорую медицинскую помощь, называет своё ФИО, место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нахождения пострадавшего, его пол и предположительный возраст.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Состояние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пострадавшего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путем</w:t>
      </w:r>
    </w:p>
    <w:p w:rsidR="00651902" w:rsidRDefault="00651902" w:rsidP="00651902">
      <w:pPr>
        <w:shd w:val="clear" w:color="auto" w:fill="FFFFFF"/>
        <w:rPr>
          <w:color w:val="1A1A1A"/>
          <w:sz w:val="24"/>
          <w:szCs w:val="24"/>
        </w:rPr>
      </w:pPr>
      <w:r w:rsidRPr="0065371F">
        <w:rPr>
          <w:color w:val="1A1A1A"/>
          <w:sz w:val="24"/>
          <w:szCs w:val="24"/>
        </w:rPr>
        <w:t>Проверки</w:t>
      </w:r>
      <w:r>
        <w:rPr>
          <w:color w:val="1A1A1A"/>
          <w:sz w:val="24"/>
          <w:szCs w:val="24"/>
        </w:rPr>
        <w:t xml:space="preserve"> </w:t>
      </w:r>
      <w:r w:rsidRPr="0065371F">
        <w:rPr>
          <w:color w:val="1A1A1A"/>
          <w:sz w:val="24"/>
          <w:szCs w:val="24"/>
        </w:rPr>
        <w:t>дыхания и пульса до приезда скорой медицинской помощи.</w:t>
      </w:r>
    </w:p>
    <w:p w:rsidR="00651902" w:rsidRDefault="00651902" w:rsidP="00651902">
      <w:pPr>
        <w:shd w:val="clear" w:color="auto" w:fill="FFFFFF"/>
        <w:rPr>
          <w:color w:val="1A1A1A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60"/>
        <w:gridCol w:w="5818"/>
        <w:gridCol w:w="3193"/>
      </w:tblGrid>
      <w:tr w:rsidR="00651902" w:rsidTr="00CE4B73">
        <w:tc>
          <w:tcPr>
            <w:tcW w:w="562" w:type="dxa"/>
          </w:tcPr>
          <w:p w:rsidR="00651902" w:rsidRDefault="00651902" w:rsidP="00CE4B73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651902" w:rsidRDefault="00651902" w:rsidP="00CE4B73">
            <w:pPr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Перечень ошибок</w:t>
            </w:r>
          </w:p>
        </w:tc>
        <w:tc>
          <w:tcPr>
            <w:tcW w:w="3221" w:type="dxa"/>
          </w:tcPr>
          <w:p w:rsidR="00651902" w:rsidRDefault="00651902" w:rsidP="00CE4B73">
            <w:pPr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Штрафные баллы</w:t>
            </w:r>
          </w:p>
        </w:tc>
      </w:tr>
      <w:tr w:rsidR="00651902" w:rsidTr="00CE4B73">
        <w:tc>
          <w:tcPr>
            <w:tcW w:w="562" w:type="dxa"/>
          </w:tcPr>
          <w:p w:rsidR="00651902" w:rsidRDefault="00651902" w:rsidP="00CE4B73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1</w:t>
            </w:r>
          </w:p>
        </w:tc>
        <w:tc>
          <w:tcPr>
            <w:tcW w:w="5880" w:type="dxa"/>
          </w:tcPr>
          <w:p w:rsidR="00651902" w:rsidRDefault="00651902" w:rsidP="00CE4B73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Участник не осмотрел место происшествия на наличие угрозы жизни</w:t>
            </w:r>
          </w:p>
        </w:tc>
        <w:tc>
          <w:tcPr>
            <w:tcW w:w="3221" w:type="dxa"/>
          </w:tcPr>
          <w:p w:rsidR="00651902" w:rsidRDefault="00651902" w:rsidP="00CE4B73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15 баллов</w:t>
            </w:r>
          </w:p>
        </w:tc>
      </w:tr>
      <w:tr w:rsidR="00651902" w:rsidTr="00CE4B73">
        <w:tc>
          <w:tcPr>
            <w:tcW w:w="562" w:type="dxa"/>
          </w:tcPr>
          <w:p w:rsidR="00651902" w:rsidRDefault="00651902" w:rsidP="00CE4B73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:rsidR="00651902" w:rsidRDefault="00651902" w:rsidP="00CE4B73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Не проверены наличия признаков жизни</w:t>
            </w:r>
          </w:p>
        </w:tc>
        <w:tc>
          <w:tcPr>
            <w:tcW w:w="3221" w:type="dxa"/>
          </w:tcPr>
          <w:p w:rsidR="00651902" w:rsidRDefault="00651902" w:rsidP="00CE4B73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15 баллов</w:t>
            </w:r>
          </w:p>
        </w:tc>
      </w:tr>
      <w:tr w:rsidR="00651902" w:rsidTr="00CE4B73">
        <w:tc>
          <w:tcPr>
            <w:tcW w:w="562" w:type="dxa"/>
          </w:tcPr>
          <w:p w:rsidR="00651902" w:rsidRDefault="00651902" w:rsidP="00CE4B73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lastRenderedPageBreak/>
              <w:t>3</w:t>
            </w:r>
          </w:p>
        </w:tc>
        <w:tc>
          <w:tcPr>
            <w:tcW w:w="5880" w:type="dxa"/>
          </w:tcPr>
          <w:p w:rsidR="00651902" w:rsidRDefault="00651902" w:rsidP="00CE4B73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Неправильно вызвана скорая медицинская помощь</w:t>
            </w:r>
          </w:p>
        </w:tc>
        <w:tc>
          <w:tcPr>
            <w:tcW w:w="3221" w:type="dxa"/>
          </w:tcPr>
          <w:p w:rsidR="00651902" w:rsidRDefault="00651902" w:rsidP="00CE4B73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10 баллов</w:t>
            </w:r>
          </w:p>
        </w:tc>
      </w:tr>
    </w:tbl>
    <w:p w:rsidR="00651902" w:rsidRDefault="00651902" w:rsidP="00651902">
      <w:pPr>
        <w:shd w:val="clear" w:color="auto" w:fill="FFFFFF"/>
        <w:rPr>
          <w:color w:val="1A1A1A"/>
          <w:sz w:val="24"/>
          <w:szCs w:val="24"/>
        </w:rPr>
      </w:pPr>
    </w:p>
    <w:p w:rsidR="00651902" w:rsidRPr="0065371F" w:rsidRDefault="00651902" w:rsidP="00651902">
      <w:pPr>
        <w:shd w:val="clear" w:color="auto" w:fill="FFFFFF"/>
        <w:rPr>
          <w:color w:val="1A1A1A"/>
          <w:sz w:val="24"/>
          <w:szCs w:val="24"/>
        </w:rPr>
      </w:pPr>
    </w:p>
    <w:p w:rsidR="00651902" w:rsidRPr="0065371F" w:rsidRDefault="00651902" w:rsidP="00651902">
      <w:pPr>
        <w:shd w:val="clear" w:color="auto" w:fill="FFFFFF"/>
        <w:rPr>
          <w:b/>
          <w:bCs/>
          <w:color w:val="1A1A1A"/>
          <w:sz w:val="24"/>
          <w:szCs w:val="24"/>
        </w:rPr>
      </w:pPr>
      <w:r w:rsidRPr="0065371F">
        <w:rPr>
          <w:b/>
          <w:bCs/>
          <w:color w:val="1A1A1A"/>
          <w:sz w:val="24"/>
          <w:szCs w:val="24"/>
        </w:rPr>
        <w:t>Оценка задания. Максимальная оценка за правильно выполненное</w:t>
      </w:r>
      <w:r w:rsidRPr="001D65C9">
        <w:rPr>
          <w:b/>
          <w:bCs/>
          <w:color w:val="1A1A1A"/>
          <w:sz w:val="24"/>
          <w:szCs w:val="24"/>
        </w:rPr>
        <w:t xml:space="preserve"> </w:t>
      </w:r>
      <w:r w:rsidRPr="0065371F">
        <w:rPr>
          <w:b/>
          <w:bCs/>
          <w:color w:val="1A1A1A"/>
          <w:sz w:val="24"/>
          <w:szCs w:val="24"/>
        </w:rPr>
        <w:t xml:space="preserve">задание – </w:t>
      </w:r>
      <w:r>
        <w:rPr>
          <w:b/>
          <w:bCs/>
          <w:color w:val="1A1A1A"/>
          <w:sz w:val="24"/>
          <w:szCs w:val="24"/>
        </w:rPr>
        <w:t>4</w:t>
      </w:r>
      <w:r w:rsidRPr="0065371F">
        <w:rPr>
          <w:b/>
          <w:bCs/>
          <w:color w:val="1A1A1A"/>
          <w:sz w:val="24"/>
          <w:szCs w:val="24"/>
        </w:rPr>
        <w:t>0 баллов.</w:t>
      </w:r>
    </w:p>
    <w:p w:rsidR="00651902" w:rsidRPr="005D34BE" w:rsidRDefault="00651902" w:rsidP="00651902">
      <w:pPr>
        <w:spacing w:line="360" w:lineRule="auto"/>
        <w:rPr>
          <w:sz w:val="24"/>
          <w:szCs w:val="24"/>
        </w:rPr>
      </w:pPr>
    </w:p>
    <w:p w:rsidR="00651902" w:rsidRPr="00ED59DE" w:rsidRDefault="00651902" w:rsidP="00651902">
      <w:pPr>
        <w:spacing w:line="360" w:lineRule="auto"/>
        <w:ind w:firstLine="708"/>
        <w:rPr>
          <w:b/>
        </w:rPr>
      </w:pPr>
      <w:r>
        <w:rPr>
          <w:b/>
          <w:spacing w:val="-6"/>
        </w:rPr>
        <w:t xml:space="preserve"> </w:t>
      </w:r>
    </w:p>
    <w:p w:rsidR="00651902" w:rsidRDefault="00651902" w:rsidP="00651902">
      <w:pPr>
        <w:rPr>
          <w:b/>
          <w:sz w:val="24"/>
          <w:szCs w:val="24"/>
        </w:rPr>
      </w:pPr>
    </w:p>
    <w:p w:rsidR="00651902" w:rsidRPr="006E5632" w:rsidRDefault="00651902" w:rsidP="00651902">
      <w:pPr>
        <w:rPr>
          <w:b/>
          <w:sz w:val="28"/>
          <w:szCs w:val="28"/>
        </w:rPr>
      </w:pPr>
    </w:p>
    <w:p w:rsidR="00651902" w:rsidRDefault="00651902" w:rsidP="00651902"/>
    <w:p w:rsidR="00651902" w:rsidRPr="00B70FF1" w:rsidRDefault="00651902" w:rsidP="007E34B8">
      <w:pPr>
        <w:rPr>
          <w:b/>
          <w:sz w:val="24"/>
          <w:szCs w:val="24"/>
        </w:rPr>
      </w:pPr>
    </w:p>
    <w:sectPr w:rsidR="00651902" w:rsidRPr="00B70FF1" w:rsidSect="005318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0B" w:rsidRDefault="008E7B0B" w:rsidP="00EE5A24">
      <w:r>
        <w:separator/>
      </w:r>
    </w:p>
  </w:endnote>
  <w:endnote w:type="continuationSeparator" w:id="0">
    <w:p w:rsidR="008E7B0B" w:rsidRDefault="008E7B0B" w:rsidP="00EE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0B" w:rsidRDefault="008E7B0B" w:rsidP="00EE5A24">
      <w:r>
        <w:separator/>
      </w:r>
    </w:p>
  </w:footnote>
  <w:footnote w:type="continuationSeparator" w:id="0">
    <w:p w:rsidR="008E7B0B" w:rsidRDefault="008E7B0B" w:rsidP="00EE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4" w:rsidRPr="004606D6" w:rsidRDefault="00EE5A24" w:rsidP="00EE5A24">
    <w:pPr>
      <w:widowControl/>
      <w:tabs>
        <w:tab w:val="center" w:pos="4677"/>
        <w:tab w:val="right" w:pos="9355"/>
      </w:tabs>
      <w:autoSpaceDE/>
      <w:autoSpaceDN/>
      <w:jc w:val="center"/>
      <w:rPr>
        <w:rFonts w:asciiTheme="minorHAnsi" w:eastAsiaTheme="minorHAnsi" w:hAnsiTheme="minorHAnsi" w:cstheme="minorBidi"/>
      </w:rPr>
    </w:pPr>
    <w:r>
      <w:rPr>
        <w:rFonts w:eastAsiaTheme="minorHAnsi"/>
      </w:rPr>
      <w:t xml:space="preserve"> </w:t>
    </w:r>
  </w:p>
  <w:p w:rsidR="00EE5A24" w:rsidRDefault="00EE5A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FFB"/>
    <w:multiLevelType w:val="hybridMultilevel"/>
    <w:tmpl w:val="EE54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69D"/>
    <w:multiLevelType w:val="hybridMultilevel"/>
    <w:tmpl w:val="FC2A6932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94872"/>
    <w:multiLevelType w:val="hybridMultilevel"/>
    <w:tmpl w:val="FB9052B0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D3C88"/>
    <w:multiLevelType w:val="hybridMultilevel"/>
    <w:tmpl w:val="6694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25AD"/>
    <w:multiLevelType w:val="hybridMultilevel"/>
    <w:tmpl w:val="4EAEE19A"/>
    <w:lvl w:ilvl="0" w:tplc="DC589448">
      <w:start w:val="1"/>
      <w:numFmt w:val="decimal"/>
      <w:lvlText w:val="%1."/>
      <w:lvlJc w:val="left"/>
      <w:pPr>
        <w:tabs>
          <w:tab w:val="num" w:pos="360"/>
        </w:tabs>
        <w:ind w:left="303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00271"/>
    <w:multiLevelType w:val="hybridMultilevel"/>
    <w:tmpl w:val="C696103E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E33D5"/>
    <w:multiLevelType w:val="hybridMultilevel"/>
    <w:tmpl w:val="3B00C4DE"/>
    <w:lvl w:ilvl="0" w:tplc="F40E68B2">
      <w:start w:val="1"/>
      <w:numFmt w:val="decimal"/>
      <w:lvlText w:val="%1."/>
      <w:lvlJc w:val="left"/>
      <w:pPr>
        <w:ind w:left="358" w:hanging="257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ru-RU" w:eastAsia="ru-RU" w:bidi="ru-RU"/>
      </w:rPr>
    </w:lvl>
    <w:lvl w:ilvl="1" w:tplc="042411AA">
      <w:numFmt w:val="bullet"/>
      <w:lvlText w:val="•"/>
      <w:lvlJc w:val="left"/>
      <w:pPr>
        <w:ind w:left="1270" w:hanging="257"/>
      </w:pPr>
      <w:rPr>
        <w:lang w:val="ru-RU" w:eastAsia="ru-RU" w:bidi="ru-RU"/>
      </w:rPr>
    </w:lvl>
    <w:lvl w:ilvl="2" w:tplc="E9F024EC">
      <w:numFmt w:val="bullet"/>
      <w:lvlText w:val="•"/>
      <w:lvlJc w:val="left"/>
      <w:pPr>
        <w:ind w:left="2181" w:hanging="257"/>
      </w:pPr>
      <w:rPr>
        <w:lang w:val="ru-RU" w:eastAsia="ru-RU" w:bidi="ru-RU"/>
      </w:rPr>
    </w:lvl>
    <w:lvl w:ilvl="3" w:tplc="BD223E30">
      <w:numFmt w:val="bullet"/>
      <w:lvlText w:val="•"/>
      <w:lvlJc w:val="left"/>
      <w:pPr>
        <w:ind w:left="3091" w:hanging="257"/>
      </w:pPr>
      <w:rPr>
        <w:lang w:val="ru-RU" w:eastAsia="ru-RU" w:bidi="ru-RU"/>
      </w:rPr>
    </w:lvl>
    <w:lvl w:ilvl="4" w:tplc="3710B74E">
      <w:numFmt w:val="bullet"/>
      <w:lvlText w:val="•"/>
      <w:lvlJc w:val="left"/>
      <w:pPr>
        <w:ind w:left="4002" w:hanging="257"/>
      </w:pPr>
      <w:rPr>
        <w:lang w:val="ru-RU" w:eastAsia="ru-RU" w:bidi="ru-RU"/>
      </w:rPr>
    </w:lvl>
    <w:lvl w:ilvl="5" w:tplc="C4928712">
      <w:numFmt w:val="bullet"/>
      <w:lvlText w:val="•"/>
      <w:lvlJc w:val="left"/>
      <w:pPr>
        <w:ind w:left="4913" w:hanging="257"/>
      </w:pPr>
      <w:rPr>
        <w:lang w:val="ru-RU" w:eastAsia="ru-RU" w:bidi="ru-RU"/>
      </w:rPr>
    </w:lvl>
    <w:lvl w:ilvl="6" w:tplc="2272D19C">
      <w:numFmt w:val="bullet"/>
      <w:lvlText w:val="•"/>
      <w:lvlJc w:val="left"/>
      <w:pPr>
        <w:ind w:left="5823" w:hanging="257"/>
      </w:pPr>
      <w:rPr>
        <w:lang w:val="ru-RU" w:eastAsia="ru-RU" w:bidi="ru-RU"/>
      </w:rPr>
    </w:lvl>
    <w:lvl w:ilvl="7" w:tplc="F1B2E2A4">
      <w:numFmt w:val="bullet"/>
      <w:lvlText w:val="•"/>
      <w:lvlJc w:val="left"/>
      <w:pPr>
        <w:ind w:left="6734" w:hanging="257"/>
      </w:pPr>
      <w:rPr>
        <w:lang w:val="ru-RU" w:eastAsia="ru-RU" w:bidi="ru-RU"/>
      </w:rPr>
    </w:lvl>
    <w:lvl w:ilvl="8" w:tplc="4574F63E">
      <w:numFmt w:val="bullet"/>
      <w:lvlText w:val="•"/>
      <w:lvlJc w:val="left"/>
      <w:pPr>
        <w:ind w:left="7645" w:hanging="257"/>
      </w:pPr>
      <w:rPr>
        <w:lang w:val="ru-RU" w:eastAsia="ru-RU" w:bidi="ru-RU"/>
      </w:rPr>
    </w:lvl>
  </w:abstractNum>
  <w:abstractNum w:abstractNumId="7">
    <w:nsid w:val="49C53DD6"/>
    <w:multiLevelType w:val="hybridMultilevel"/>
    <w:tmpl w:val="E60ACA20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07899"/>
    <w:multiLevelType w:val="hybridMultilevel"/>
    <w:tmpl w:val="90B2A378"/>
    <w:lvl w:ilvl="0" w:tplc="AC76CAD4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70CD32">
      <w:numFmt w:val="bullet"/>
      <w:lvlText w:val="•"/>
      <w:lvlJc w:val="left"/>
      <w:pPr>
        <w:ind w:left="1400" w:hanging="286"/>
      </w:pPr>
      <w:rPr>
        <w:rFonts w:hint="default"/>
        <w:lang w:val="ru-RU" w:eastAsia="en-US" w:bidi="ar-SA"/>
      </w:rPr>
    </w:lvl>
    <w:lvl w:ilvl="2" w:tplc="93F8072E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E818613E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07FE0014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73B8D002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995009B2">
      <w:numFmt w:val="bullet"/>
      <w:lvlText w:val="•"/>
      <w:lvlJc w:val="left"/>
      <w:pPr>
        <w:ind w:left="6403" w:hanging="286"/>
      </w:pPr>
      <w:rPr>
        <w:rFonts w:hint="default"/>
        <w:lang w:val="ru-RU" w:eastAsia="en-US" w:bidi="ar-SA"/>
      </w:rPr>
    </w:lvl>
    <w:lvl w:ilvl="7" w:tplc="56325594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A7B8A6B4">
      <w:numFmt w:val="bullet"/>
      <w:lvlText w:val="•"/>
      <w:lvlJc w:val="left"/>
      <w:pPr>
        <w:ind w:left="8405" w:hanging="286"/>
      </w:pPr>
      <w:rPr>
        <w:rFonts w:hint="default"/>
        <w:lang w:val="ru-RU" w:eastAsia="en-US" w:bidi="ar-SA"/>
      </w:rPr>
    </w:lvl>
  </w:abstractNum>
  <w:abstractNum w:abstractNumId="9">
    <w:nsid w:val="67835E52"/>
    <w:multiLevelType w:val="hybridMultilevel"/>
    <w:tmpl w:val="2444C7AA"/>
    <w:lvl w:ilvl="0" w:tplc="971A3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C069F"/>
    <w:multiLevelType w:val="hybridMultilevel"/>
    <w:tmpl w:val="89DE754A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B6423"/>
    <w:multiLevelType w:val="hybridMultilevel"/>
    <w:tmpl w:val="EF588F38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3599B"/>
    <w:rsid w:val="00002698"/>
    <w:rsid w:val="00063F90"/>
    <w:rsid w:val="000C16B8"/>
    <w:rsid w:val="00111CEA"/>
    <w:rsid w:val="001E29BD"/>
    <w:rsid w:val="0023188E"/>
    <w:rsid w:val="00236B7A"/>
    <w:rsid w:val="00254220"/>
    <w:rsid w:val="00255450"/>
    <w:rsid w:val="002749C8"/>
    <w:rsid w:val="00276A7A"/>
    <w:rsid w:val="002C3F3C"/>
    <w:rsid w:val="002E7C13"/>
    <w:rsid w:val="002F1AD1"/>
    <w:rsid w:val="00362692"/>
    <w:rsid w:val="003D5F69"/>
    <w:rsid w:val="003E65C5"/>
    <w:rsid w:val="003F35EA"/>
    <w:rsid w:val="00415121"/>
    <w:rsid w:val="00421150"/>
    <w:rsid w:val="00436C9B"/>
    <w:rsid w:val="00453028"/>
    <w:rsid w:val="004606D6"/>
    <w:rsid w:val="00461C28"/>
    <w:rsid w:val="00477DDF"/>
    <w:rsid w:val="00491901"/>
    <w:rsid w:val="004F0F45"/>
    <w:rsid w:val="004F3D14"/>
    <w:rsid w:val="00513B8C"/>
    <w:rsid w:val="00525EC2"/>
    <w:rsid w:val="005318AB"/>
    <w:rsid w:val="00587FE9"/>
    <w:rsid w:val="005B2C46"/>
    <w:rsid w:val="005D3AFD"/>
    <w:rsid w:val="005F10FD"/>
    <w:rsid w:val="005F18AF"/>
    <w:rsid w:val="00651902"/>
    <w:rsid w:val="0066622A"/>
    <w:rsid w:val="0068324E"/>
    <w:rsid w:val="006A314A"/>
    <w:rsid w:val="006B3372"/>
    <w:rsid w:val="0070227E"/>
    <w:rsid w:val="00751738"/>
    <w:rsid w:val="007577B6"/>
    <w:rsid w:val="007668A3"/>
    <w:rsid w:val="0077494A"/>
    <w:rsid w:val="00783136"/>
    <w:rsid w:val="007922FE"/>
    <w:rsid w:val="00792B9C"/>
    <w:rsid w:val="007A4A61"/>
    <w:rsid w:val="007C0343"/>
    <w:rsid w:val="007E34B8"/>
    <w:rsid w:val="007F7E89"/>
    <w:rsid w:val="00800FB8"/>
    <w:rsid w:val="00801D53"/>
    <w:rsid w:val="00807ADC"/>
    <w:rsid w:val="00810E96"/>
    <w:rsid w:val="008273AA"/>
    <w:rsid w:val="00850098"/>
    <w:rsid w:val="0085410D"/>
    <w:rsid w:val="00886A05"/>
    <w:rsid w:val="008A1CAB"/>
    <w:rsid w:val="008C08B4"/>
    <w:rsid w:val="008C133A"/>
    <w:rsid w:val="008D5F9D"/>
    <w:rsid w:val="008E7B0B"/>
    <w:rsid w:val="008F0766"/>
    <w:rsid w:val="00910594"/>
    <w:rsid w:val="00947934"/>
    <w:rsid w:val="00976ADC"/>
    <w:rsid w:val="009A3509"/>
    <w:rsid w:val="009B2817"/>
    <w:rsid w:val="009C3925"/>
    <w:rsid w:val="009E349F"/>
    <w:rsid w:val="00A002B0"/>
    <w:rsid w:val="00A15B49"/>
    <w:rsid w:val="00A3599B"/>
    <w:rsid w:val="00AB336F"/>
    <w:rsid w:val="00AD17F1"/>
    <w:rsid w:val="00AD1D2A"/>
    <w:rsid w:val="00AD45B5"/>
    <w:rsid w:val="00B06909"/>
    <w:rsid w:val="00B42F52"/>
    <w:rsid w:val="00B70FF1"/>
    <w:rsid w:val="00BD24C8"/>
    <w:rsid w:val="00C00605"/>
    <w:rsid w:val="00C26359"/>
    <w:rsid w:val="00C51317"/>
    <w:rsid w:val="00C756A2"/>
    <w:rsid w:val="00C900DF"/>
    <w:rsid w:val="00C9170B"/>
    <w:rsid w:val="00C97D4B"/>
    <w:rsid w:val="00CB6D55"/>
    <w:rsid w:val="00CF7310"/>
    <w:rsid w:val="00D43B9E"/>
    <w:rsid w:val="00D66FB5"/>
    <w:rsid w:val="00D72B5B"/>
    <w:rsid w:val="00DF1404"/>
    <w:rsid w:val="00E173D4"/>
    <w:rsid w:val="00E55C1F"/>
    <w:rsid w:val="00E862B0"/>
    <w:rsid w:val="00EA1A98"/>
    <w:rsid w:val="00EB1393"/>
    <w:rsid w:val="00EB6B0E"/>
    <w:rsid w:val="00EE0FE4"/>
    <w:rsid w:val="00EE5A24"/>
    <w:rsid w:val="00EF5E6D"/>
    <w:rsid w:val="00F3234F"/>
    <w:rsid w:val="00F57374"/>
    <w:rsid w:val="00F57866"/>
    <w:rsid w:val="00F75708"/>
    <w:rsid w:val="00FB00FC"/>
    <w:rsid w:val="00FB6447"/>
    <w:rsid w:val="00FC781B"/>
    <w:rsid w:val="00FD0BFB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606D6"/>
    <w:pPr>
      <w:spacing w:before="91"/>
      <w:ind w:left="758" w:right="562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D5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8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B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06D6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460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6D6"/>
  </w:style>
  <w:style w:type="paragraph" w:styleId="a3">
    <w:name w:val="header"/>
    <w:basedOn w:val="a"/>
    <w:link w:val="a4"/>
    <w:uiPriority w:val="99"/>
    <w:unhideWhenUsed/>
    <w:rsid w:val="00EE5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A24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EE5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A24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15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uiPriority w:val="1"/>
    <w:qFormat/>
    <w:rsid w:val="00A15B4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15B4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A15B49"/>
    <w:pPr>
      <w:ind w:left="398" w:firstLine="707"/>
      <w:jc w:val="both"/>
    </w:pPr>
  </w:style>
  <w:style w:type="table" w:styleId="aa">
    <w:name w:val="Table Grid"/>
    <w:basedOn w:val="a1"/>
    <w:uiPriority w:val="39"/>
    <w:rsid w:val="0036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5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919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901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B28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C26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801D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B0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аголовок №1 (2)_"/>
    <w:basedOn w:val="a0"/>
    <w:link w:val="120"/>
    <w:uiPriority w:val="99"/>
    <w:locked/>
    <w:rsid w:val="00FB00F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FB00FC"/>
    <w:pPr>
      <w:widowControl/>
      <w:shd w:val="clear" w:color="auto" w:fill="FFFFFF"/>
      <w:autoSpaceDE/>
      <w:autoSpaceDN/>
      <w:spacing w:after="360" w:line="418" w:lineRule="exact"/>
      <w:ind w:hanging="720"/>
      <w:jc w:val="center"/>
      <w:outlineLvl w:val="0"/>
    </w:pPr>
    <w:rPr>
      <w:rFonts w:eastAsiaTheme="minorHAns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Специалист</cp:lastModifiedBy>
  <cp:revision>53</cp:revision>
  <dcterms:created xsi:type="dcterms:W3CDTF">2021-10-25T08:11:00Z</dcterms:created>
  <dcterms:modified xsi:type="dcterms:W3CDTF">2023-09-04T04:24:00Z</dcterms:modified>
</cp:coreProperties>
</file>